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D46DB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9.45pt;margin-top:-29.85pt;width:259.95pt;height:72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31D5C" w:rsidRPr="00DF2DC5" w:rsidRDefault="00A31D5C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</w:t>
                  </w:r>
                  <w:r>
                    <w:rPr>
                      <w:b/>
                    </w:rPr>
                    <w:t>03.</w:t>
                  </w:r>
                  <w:r w:rsidRPr="00DF2DC5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1 Экономика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220744" w:rsidRPr="00220744">
                    <w:rPr>
                      <w:b/>
                    </w:rPr>
                    <w:t>Бизнес-аналитика и оценка стоимости имущества организации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 w:rsidR="007957DF">
                    <w:t>28</w:t>
                  </w:r>
                  <w:r w:rsidRPr="00DF2DC5">
                    <w:t>.</w:t>
                  </w:r>
                  <w:r>
                    <w:t>0</w:t>
                  </w:r>
                  <w:r w:rsidR="007957DF">
                    <w:t>3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7957DF">
                    <w:rPr>
                      <w:rFonts w:eastAsia="Courier New"/>
                      <w:bCs/>
                      <w:color w:val="000000"/>
                    </w:rPr>
                    <w:t>2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7957DF">
                    <w:rPr>
                      <w:rFonts w:eastAsia="Courier New"/>
                      <w:bCs/>
                      <w:color w:val="000000"/>
                    </w:rPr>
                    <w:t>28</w:t>
                  </w:r>
                </w:p>
                <w:p w:rsidR="00A31D5C" w:rsidRDefault="00A31D5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A352E8">
        <w:rPr>
          <w:rFonts w:eastAsia="Courier New"/>
          <w:noProof/>
          <w:sz w:val="28"/>
          <w:szCs w:val="28"/>
          <w:lang w:bidi="ru-RU"/>
        </w:rPr>
        <w:t>Экономика и управление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D46DB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31D5C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6A2B05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A31D5C" w:rsidRPr="00C94464" w:rsidRDefault="007957DF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A31D5C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A31D5C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A31D5C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A352E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ПРОИЗВОДСТВЕННАЯ </w:t>
      </w:r>
      <w:r w:rsidRPr="00F37185">
        <w:rPr>
          <w:b/>
          <w:bCs/>
          <w:caps/>
          <w:sz w:val="32"/>
          <w:szCs w:val="32"/>
        </w:rPr>
        <w:t>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A352E8" w:rsidRPr="00A352E8">
        <w:rPr>
          <w:sz w:val="22"/>
          <w:szCs w:val="22"/>
        </w:rPr>
        <w:t xml:space="preserve">технологическая (проектно-технологическая) практика </w:t>
      </w:r>
      <w:r w:rsidR="00C806AB">
        <w:rPr>
          <w:sz w:val="22"/>
          <w:szCs w:val="22"/>
        </w:rPr>
        <w:t>3</w:t>
      </w:r>
      <w:r w:rsidR="004D7A4B" w:rsidRPr="00F37185">
        <w:rPr>
          <w:sz w:val="22"/>
          <w:szCs w:val="22"/>
        </w:rPr>
        <w:t>)</w:t>
      </w:r>
    </w:p>
    <w:p w:rsidR="004D7A4B" w:rsidRDefault="00073150" w:rsidP="004D7A4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73150">
        <w:rPr>
          <w:bCs/>
          <w:sz w:val="24"/>
          <w:szCs w:val="24"/>
        </w:rPr>
        <w:t>К.М.0</w:t>
      </w:r>
      <w:r w:rsidR="00C806AB">
        <w:rPr>
          <w:bCs/>
          <w:sz w:val="24"/>
          <w:szCs w:val="24"/>
        </w:rPr>
        <w:t>3</w:t>
      </w:r>
      <w:r w:rsidRPr="00073150">
        <w:rPr>
          <w:bCs/>
          <w:sz w:val="24"/>
          <w:szCs w:val="24"/>
        </w:rPr>
        <w:t>.0</w:t>
      </w:r>
      <w:r w:rsidR="004A6C55">
        <w:rPr>
          <w:bCs/>
          <w:sz w:val="24"/>
          <w:szCs w:val="24"/>
        </w:rPr>
        <w:t>7</w:t>
      </w:r>
      <w:r w:rsidRPr="00073150">
        <w:rPr>
          <w:bCs/>
          <w:sz w:val="24"/>
          <w:szCs w:val="24"/>
        </w:rPr>
        <w:t>(П)</w:t>
      </w:r>
    </w:p>
    <w:p w:rsidR="00073150" w:rsidRPr="00F37185" w:rsidRDefault="00073150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A352E8">
        <w:rPr>
          <w:b/>
          <w:sz w:val="24"/>
          <w:szCs w:val="24"/>
        </w:rPr>
        <w:t>1</w:t>
      </w:r>
      <w:r w:rsidR="00DF2DC5" w:rsidRPr="00DF2DC5">
        <w:rPr>
          <w:b/>
          <w:sz w:val="24"/>
          <w:szCs w:val="24"/>
        </w:rPr>
        <w:t xml:space="preserve"> </w:t>
      </w:r>
      <w:r w:rsidR="00A352E8">
        <w:rPr>
          <w:b/>
          <w:sz w:val="24"/>
          <w:szCs w:val="24"/>
        </w:rPr>
        <w:t>Экономика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22074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220744" w:rsidRPr="00220744">
        <w:rPr>
          <w:b/>
          <w:sz w:val="24"/>
          <w:szCs w:val="24"/>
        </w:rPr>
        <w:t>Бизнес-аналитика и оценка стоимости имущества организации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A352E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A352E8" w:rsidP="00A352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22074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220744">
              <w:rPr>
                <w:i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22074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220744">
              <w:rPr>
                <w:i/>
                <w:color w:val="000000"/>
                <w:sz w:val="24"/>
                <w:szCs w:val="24"/>
              </w:rPr>
              <w:t>Бизнес-аналитик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A352E8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A352E8" w:rsidRPr="00A352E8">
        <w:rPr>
          <w:sz w:val="24"/>
          <w:szCs w:val="24"/>
        </w:rPr>
        <w:t>аналитический</w:t>
      </w:r>
      <w:r w:rsidR="00A352E8">
        <w:rPr>
          <w:sz w:val="24"/>
          <w:szCs w:val="24"/>
        </w:rPr>
        <w:t>;</w:t>
      </w:r>
      <w:r w:rsidR="00A352E8">
        <w:rPr>
          <w:b/>
          <w:sz w:val="24"/>
          <w:szCs w:val="24"/>
        </w:rPr>
        <w:t xml:space="preserve"> </w:t>
      </w:r>
      <w:r w:rsidR="009166F9" w:rsidRPr="009166F9">
        <w:rPr>
          <w:color w:val="000000"/>
          <w:sz w:val="24"/>
          <w:szCs w:val="24"/>
        </w:rPr>
        <w:t xml:space="preserve">организационно-управленческий; </w:t>
      </w:r>
      <w:r w:rsidR="00A352E8">
        <w:rPr>
          <w:color w:val="000000"/>
          <w:sz w:val="24"/>
          <w:szCs w:val="24"/>
        </w:rPr>
        <w:t>финансовый; расчетно-экономический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7957DF">
        <w:rPr>
          <w:rFonts w:eastAsia="SimSun"/>
          <w:kern w:val="2"/>
          <w:sz w:val="24"/>
          <w:szCs w:val="24"/>
          <w:lang w:eastAsia="hi-IN" w:bidi="hi-IN"/>
        </w:rPr>
        <w:t>2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7957DF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7957DF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220744">
      <w:pPr>
        <w:suppressAutoHyphens/>
        <w:contextualSpacing/>
        <w:jc w:val="center"/>
        <w:rPr>
          <w:sz w:val="24"/>
          <w:szCs w:val="24"/>
        </w:rPr>
      </w:pPr>
      <w:r w:rsidRPr="00212AC6">
        <w:rPr>
          <w:sz w:val="24"/>
          <w:szCs w:val="24"/>
        </w:rPr>
        <w:t xml:space="preserve">Омск </w:t>
      </w:r>
      <w:r w:rsidR="007957DF">
        <w:rPr>
          <w:sz w:val="24"/>
          <w:szCs w:val="24"/>
        </w:rPr>
        <w:t>2022</w:t>
      </w:r>
    </w:p>
    <w:p w:rsidR="00DD697B" w:rsidRPr="006A2B05" w:rsidRDefault="00D95C1D" w:rsidP="00DD697B">
      <w:pPr>
        <w:suppressAutoHyphens/>
        <w:contextualSpacing/>
        <w:jc w:val="center"/>
        <w:rPr>
          <w:spacing w:val="-3"/>
          <w:sz w:val="24"/>
          <w:szCs w:val="24"/>
          <w:lang w:eastAsia="en-US"/>
        </w:rPr>
      </w:pPr>
      <w:r w:rsidRPr="00F37185">
        <w:rPr>
          <w:sz w:val="24"/>
          <w:szCs w:val="24"/>
        </w:rPr>
        <w:br w:type="page"/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 xml:space="preserve">Н.О. Герасимова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94774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1F3AB1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1F3AB1">
        <w:rPr>
          <w:spacing w:val="-3"/>
          <w:sz w:val="24"/>
          <w:szCs w:val="24"/>
          <w:lang w:eastAsia="en-US"/>
        </w:rPr>
        <w:t>Экономика и управление персоналом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7957DF">
        <w:rPr>
          <w:spacing w:val="-3"/>
          <w:sz w:val="24"/>
          <w:szCs w:val="24"/>
          <w:lang w:eastAsia="en-US"/>
        </w:rPr>
        <w:t>25</w:t>
      </w:r>
      <w:r w:rsidR="00F540A4">
        <w:rPr>
          <w:spacing w:val="-3"/>
          <w:sz w:val="24"/>
          <w:szCs w:val="24"/>
          <w:lang w:eastAsia="en-US"/>
        </w:rPr>
        <w:t>.</w:t>
      </w:r>
      <w:r w:rsidR="001F3AB1">
        <w:rPr>
          <w:spacing w:val="-3"/>
          <w:sz w:val="24"/>
          <w:szCs w:val="24"/>
          <w:lang w:eastAsia="en-US"/>
        </w:rPr>
        <w:t>0</w:t>
      </w:r>
      <w:r w:rsidR="007957DF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7957DF">
        <w:rPr>
          <w:spacing w:val="-3"/>
          <w:sz w:val="24"/>
          <w:szCs w:val="24"/>
          <w:lang w:eastAsia="en-US"/>
        </w:rPr>
        <w:t>2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7957DF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1F3AB1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>С.М.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DD697B" w:rsidRPr="00F37185" w:rsidRDefault="00F83726" w:rsidP="00DD697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</w:p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производственной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производственной практики в структуре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pacing w:val="4"/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D697B" w:rsidRPr="00D6603A" w:rsidRDefault="00DD697B" w:rsidP="00C806AB">
            <w:pPr>
              <w:keepNext/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Содержание программы практической подготовки при реализации производственной практики (технологическая (проектно-технологическая) практика </w:t>
            </w:r>
            <w:r w:rsidR="00C806AB">
              <w:rPr>
                <w:sz w:val="24"/>
                <w:szCs w:val="24"/>
              </w:rPr>
              <w:t>3</w:t>
            </w:r>
            <w:r w:rsidRPr="00D6603A">
              <w:rPr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форм отчетности по практической подготовке (производственная практика)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99"/>
              </w:tabs>
              <w:jc w:val="both"/>
              <w:rPr>
                <w:color w:val="000000"/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DD697B" w:rsidRPr="00D6603A" w:rsidRDefault="00DD697B" w:rsidP="0068393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 xml:space="preserve"> (</w:t>
            </w:r>
            <w:r w:rsidRPr="00D6603A">
              <w:rPr>
                <w:sz w:val="24"/>
                <w:szCs w:val="24"/>
              </w:rPr>
              <w:t>производственная практика</w:t>
            </w:r>
            <w:r w:rsidRPr="00D660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D697B" w:rsidP="00D6603A">
      <w:pPr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03254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6603A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D6603A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2B55D0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AB745E">
      <w:pPr>
        <w:pStyle w:val="ConsPlusTitle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1F3AB1">
        <w:rPr>
          <w:rFonts w:ascii="Times New Roman" w:hAnsi="Times New Roman" w:cs="Times New Roman"/>
          <w:sz w:val="24"/>
        </w:rPr>
        <w:t>1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1F3AB1">
        <w:rPr>
          <w:rFonts w:ascii="Times New Roman" w:hAnsi="Times New Roman" w:cs="Times New Roman"/>
          <w:sz w:val="24"/>
        </w:rPr>
        <w:t>Экономика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Минобрнауки России </w:t>
      </w:r>
      <w:r w:rsidR="00CC1694" w:rsidRPr="00394AC2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C1694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1694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954 от 12.08.2020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Минюсте России </w:t>
      </w:r>
      <w:r w:rsidR="001F3AB1" w:rsidRPr="001F3AB1">
        <w:rPr>
          <w:rFonts w:ascii="Times New Roman" w:hAnsi="Times New Roman" w:cs="Times New Roman"/>
          <w:b w:val="0"/>
          <w:sz w:val="24"/>
          <w:szCs w:val="24"/>
        </w:rPr>
        <w:t>25.08.2020 N 59425</w:t>
      </w:r>
      <w:r w:rsidRPr="001F3AB1">
        <w:rPr>
          <w:rFonts w:ascii="Times New Roman" w:hAnsi="Times New Roman" w:cs="Times New Roman"/>
          <w:b w:val="0"/>
          <w:sz w:val="24"/>
          <w:szCs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AB745E" w:rsidRDefault="00AB745E" w:rsidP="00AB745E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B745E" w:rsidRDefault="00AB745E" w:rsidP="00AB745E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AB745E" w:rsidRDefault="00AB745E" w:rsidP="00AB745E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B745E" w:rsidRDefault="00AB745E" w:rsidP="00AB745E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B745E" w:rsidRDefault="00AB745E" w:rsidP="00AB745E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B745E" w:rsidRDefault="00AB745E" w:rsidP="00AB745E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B745E" w:rsidRDefault="00AB745E" w:rsidP="00AB745E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F042A9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2B55D0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2B55D0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220744">
        <w:rPr>
          <w:sz w:val="24"/>
          <w:szCs w:val="24"/>
        </w:rPr>
        <w:t>«</w:t>
      </w:r>
      <w:r w:rsidR="00220744" w:rsidRPr="00220744">
        <w:rPr>
          <w:sz w:val="24"/>
          <w:szCs w:val="24"/>
        </w:rPr>
        <w:t>Бизнес-аналитика и оценка стоимости имущества организации</w:t>
      </w:r>
      <w:r w:rsidRPr="00220744">
        <w:rPr>
          <w:sz w:val="24"/>
          <w:szCs w:val="24"/>
        </w:rPr>
        <w:t>»;</w:t>
      </w:r>
      <w:r w:rsidRPr="005703DB">
        <w:rPr>
          <w:sz w:val="24"/>
          <w:szCs w:val="24"/>
        </w:rPr>
        <w:t xml:space="preserve">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7957DF">
        <w:rPr>
          <w:sz w:val="24"/>
          <w:szCs w:val="24"/>
        </w:rPr>
        <w:t>2</w:t>
      </w:r>
      <w:r w:rsidR="00F042A9" w:rsidRPr="005703DB">
        <w:rPr>
          <w:sz w:val="24"/>
          <w:szCs w:val="24"/>
        </w:rPr>
        <w:t>/202</w:t>
      </w:r>
      <w:r w:rsidR="007957DF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7957DF">
        <w:rPr>
          <w:sz w:val="24"/>
          <w:szCs w:val="24"/>
          <w:lang w:eastAsia="en-US"/>
        </w:rPr>
        <w:t>28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032546">
        <w:rPr>
          <w:rFonts w:eastAsia="Courier New"/>
          <w:bCs/>
          <w:color w:val="000000"/>
          <w:sz w:val="24"/>
          <w:szCs w:val="24"/>
        </w:rPr>
        <w:t>0</w:t>
      </w:r>
      <w:r w:rsidR="007957DF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7957DF">
        <w:rPr>
          <w:rFonts w:eastAsia="Courier New"/>
          <w:bCs/>
          <w:color w:val="000000"/>
          <w:sz w:val="24"/>
          <w:szCs w:val="24"/>
        </w:rPr>
        <w:t>2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7957DF">
        <w:rPr>
          <w:rFonts w:eastAsia="Courier New"/>
          <w:bCs/>
          <w:color w:val="000000"/>
          <w:sz w:val="24"/>
          <w:szCs w:val="24"/>
        </w:rPr>
        <w:t>28</w:t>
      </w:r>
    </w:p>
    <w:p w:rsidR="00CE3738" w:rsidRPr="00392A1F" w:rsidRDefault="001F6393" w:rsidP="00032546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 w:rsidRPr="002B55D0">
        <w:rPr>
          <w:b/>
          <w:sz w:val="24"/>
          <w:szCs w:val="24"/>
          <w:lang w:eastAsia="en-US"/>
        </w:rPr>
        <w:lastRenderedPageBreak/>
        <w:t>1.</w:t>
      </w:r>
      <w:r w:rsidR="00E54553">
        <w:rPr>
          <w:sz w:val="24"/>
          <w:szCs w:val="24"/>
          <w:lang w:eastAsia="en-US"/>
        </w:rPr>
        <w:t xml:space="preserve">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B55D0"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07315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2B55D0" w:rsidRPr="002B55D0">
        <w:rPr>
          <w:rFonts w:ascii="Times New Roman" w:hAnsi="Times New Roman"/>
          <w:b/>
          <w:sz w:val="24"/>
          <w:szCs w:val="24"/>
        </w:rPr>
        <w:t xml:space="preserve">технологическая (проектно-технологическая) практика </w:t>
      </w:r>
      <w:r w:rsidR="00C806AB">
        <w:rPr>
          <w:rFonts w:ascii="Times New Roman" w:hAnsi="Times New Roman"/>
          <w:b/>
          <w:sz w:val="24"/>
          <w:szCs w:val="24"/>
        </w:rPr>
        <w:t>3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2B55D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DD697B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CC1694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2B55D0" w:rsidRPr="002B55D0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2B55D0" w:rsidRPr="002B55D0">
        <w:rPr>
          <w:sz w:val="24"/>
        </w:rPr>
        <w:t xml:space="preserve"> 38.03.01 Экономика</w:t>
      </w:r>
      <w:r w:rsidR="002B55D0" w:rsidRPr="002B55D0">
        <w:rPr>
          <w:sz w:val="24"/>
          <w:szCs w:val="24"/>
        </w:rPr>
        <w:t xml:space="preserve">, утвержденного Приказом Минобрнауки России </w:t>
      </w:r>
      <w:r w:rsidR="00CC1694" w:rsidRPr="002B55D0">
        <w:rPr>
          <w:sz w:val="24"/>
          <w:szCs w:val="24"/>
        </w:rPr>
        <w:t>от</w:t>
      </w:r>
      <w:r w:rsidR="00CC1694" w:rsidRPr="002B55D0">
        <w:rPr>
          <w:bCs/>
          <w:sz w:val="24"/>
          <w:szCs w:val="24"/>
        </w:rPr>
        <w:t xml:space="preserve"> </w:t>
      </w:r>
      <w:r w:rsidR="00CC1694" w:rsidRPr="002B55D0">
        <w:rPr>
          <w:sz w:val="24"/>
          <w:szCs w:val="24"/>
        </w:rPr>
        <w:t>№</w:t>
      </w:r>
      <w:r w:rsidR="002B55D0" w:rsidRPr="002B55D0">
        <w:rPr>
          <w:sz w:val="24"/>
          <w:szCs w:val="24"/>
        </w:rPr>
        <w:t xml:space="preserve"> 954 от 12.08.2020 (зарегистрирован в Минюсте России 25.08.2020 N 59425)</w:t>
      </w:r>
      <w:r w:rsidR="00900FB5">
        <w:rPr>
          <w:sz w:val="24"/>
          <w:szCs w:val="24"/>
          <w:lang w:eastAsia="en-US"/>
        </w:rPr>
        <w:tab/>
      </w:r>
    </w:p>
    <w:p w:rsidR="007D1B19" w:rsidRDefault="00CC1694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Pr="002B55D0">
        <w:rPr>
          <w:b/>
          <w:sz w:val="24"/>
          <w:szCs w:val="24"/>
        </w:rPr>
        <w:t xml:space="preserve">технологическая (проектно-технологическая) практика </w:t>
      </w:r>
      <w:r w:rsidR="00C806AB">
        <w:rPr>
          <w:b/>
          <w:sz w:val="24"/>
          <w:szCs w:val="24"/>
        </w:rPr>
        <w:t>3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8102FC" w:rsidRPr="00CC1694" w:rsidRDefault="008102FC" w:rsidP="007D1B19">
      <w:pPr>
        <w:widowControl/>
        <w:tabs>
          <w:tab w:val="left" w:pos="708"/>
        </w:tabs>
        <w:autoSpaceDE/>
        <w:adjustRightInd/>
        <w:jc w:val="both"/>
        <w:rPr>
          <w:sz w:val="22"/>
          <w:szCs w:val="22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FE2F09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03430B" w:rsidRDefault="00FE2F09" w:rsidP="00FE2F09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3430B">
              <w:rPr>
                <w:b/>
                <w:color w:val="000000"/>
                <w:sz w:val="22"/>
                <w:szCs w:val="22"/>
              </w:rPr>
              <w:t>ПК-</w:t>
            </w:r>
            <w:r w:rsidR="002809EB" w:rsidRPr="0003430B">
              <w:rPr>
                <w:b/>
                <w:color w:val="000000"/>
                <w:sz w:val="22"/>
                <w:szCs w:val="22"/>
              </w:rPr>
              <w:t>3</w:t>
            </w:r>
            <w:r w:rsidRPr="0003430B">
              <w:rPr>
                <w:sz w:val="22"/>
                <w:szCs w:val="22"/>
              </w:rPr>
              <w:t xml:space="preserve"> </w:t>
            </w:r>
            <w:r w:rsidR="002809EB" w:rsidRPr="0003430B">
              <w:rPr>
                <w:color w:val="000000"/>
                <w:sz w:val="22"/>
                <w:szCs w:val="22"/>
              </w:rPr>
              <w:t>Способен к формированию возможных решений на основе разработанных для них целевых показателей</w:t>
            </w:r>
            <w:r w:rsidRPr="0003430B">
              <w:rPr>
                <w:color w:val="000000"/>
                <w:sz w:val="22"/>
                <w:szCs w:val="22"/>
              </w:rPr>
              <w:t xml:space="preserve">; </w:t>
            </w:r>
          </w:p>
          <w:p w:rsidR="00FE2F09" w:rsidRDefault="00FE2F09" w:rsidP="00FE2F09">
            <w:pPr>
              <w:tabs>
                <w:tab w:val="left" w:pos="708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2809EB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 xml:space="preserve">К 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2809EB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Pr="00D478BC" w:rsidRDefault="00FE2F09" w:rsidP="00FE2F09">
            <w:pPr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 xml:space="preserve">знать </w:t>
            </w:r>
            <w:r w:rsidR="002809EB" w:rsidRPr="002809EB">
              <w:rPr>
                <w:sz w:val="22"/>
                <w:szCs w:val="22"/>
              </w:rPr>
              <w:t>языки визуального моделирования</w:t>
            </w:r>
          </w:p>
        </w:tc>
      </w:tr>
      <w:tr w:rsidR="002809EB" w:rsidRPr="00CB70C5" w:rsidTr="00074BDA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03430B" w:rsidRDefault="002809EB" w:rsidP="002809EB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FE2F09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знать теорию систем</w:t>
            </w:r>
          </w:p>
        </w:tc>
      </w:tr>
      <w:tr w:rsidR="002809EB" w:rsidRPr="00CB70C5" w:rsidTr="00074BD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D478BC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знать предметную область и специфику деятельности организации в объеме, достаточном для решения задач бизнес- программирования и финансовое моделирование, многомерного статистического анализа</w:t>
            </w:r>
          </w:p>
        </w:tc>
      </w:tr>
      <w:tr w:rsidR="002809EB" w:rsidRPr="00CB70C5" w:rsidTr="00074BD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2809EB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знать информационные технологии используемые в бизнес-анализе</w:t>
            </w:r>
          </w:p>
        </w:tc>
      </w:tr>
      <w:tr w:rsidR="002809EB" w:rsidRPr="00CB70C5" w:rsidTr="00074BD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FE2F09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знать методы многомерного статистического анализа</w:t>
            </w:r>
          </w:p>
        </w:tc>
      </w:tr>
      <w:tr w:rsidR="002809EB" w:rsidRPr="00CB70C5" w:rsidTr="00074BD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FE2F09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уметь 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2809EB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D478BC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уметь оформлять результаты бизнес-анализа в соответствии с выбранными подходами</w:t>
            </w:r>
          </w:p>
        </w:tc>
      </w:tr>
      <w:tr w:rsidR="002809EB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D478BC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уметь определять связи и зависимости между элементами информации бизнес-анализа</w:t>
            </w:r>
          </w:p>
        </w:tc>
      </w:tr>
      <w:tr w:rsidR="002809EB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D478BC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уметь применять информационные технологии в объеме, необходимом для целей бизнес-анализа</w:t>
            </w:r>
          </w:p>
        </w:tc>
      </w:tr>
      <w:tr w:rsidR="002809EB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D478BC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уметь анализировать внутренние (внешние) факторы и условия, влияющие на деятельность организации</w:t>
            </w:r>
          </w:p>
        </w:tc>
      </w:tr>
      <w:tr w:rsidR="002809EB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D478BC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уметь анализировать требования заинтересованных сторон с точки зрения критериев качества, определяемых выбранными подходами</w:t>
            </w:r>
          </w:p>
        </w:tc>
      </w:tr>
      <w:tr w:rsidR="002809EB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D478BC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уметь проводить оценку эффективности решения с точки зрения выбранных критериев</w:t>
            </w:r>
          </w:p>
        </w:tc>
      </w:tr>
      <w:tr w:rsidR="002809EB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D478BC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уметь оценивать бизнес-возможность реализации решения с точки зрения выбранных целевых показателей</w:t>
            </w:r>
          </w:p>
        </w:tc>
      </w:tr>
      <w:tr w:rsidR="002809EB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D478BC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уметь моделировать объем и границы работ</w:t>
            </w:r>
          </w:p>
        </w:tc>
      </w:tr>
      <w:tr w:rsidR="002809EB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D478BC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уметь использовать в работе методы многомерного статистического анализа</w:t>
            </w:r>
          </w:p>
        </w:tc>
      </w:tr>
      <w:tr w:rsidR="002809EB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D478BC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владеть навыками выявления, сбора и анализа информации бизнес-анализа для формирования возможных решений</w:t>
            </w:r>
          </w:p>
        </w:tc>
      </w:tr>
      <w:tr w:rsidR="002809EB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D478BC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владеть навыками оценки эффективности решения с точки зрения выбранных критериев</w:t>
            </w:r>
          </w:p>
        </w:tc>
      </w:tr>
      <w:tr w:rsidR="002809EB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D478BC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владеть навыками применения информационных технологий в объеме, необходимом для целей бизнес-анализа</w:t>
            </w:r>
          </w:p>
        </w:tc>
      </w:tr>
      <w:tr w:rsidR="002809EB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D478BC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владеть навыками использования в работе методы многомерного статистического анализа</w:t>
            </w:r>
          </w:p>
        </w:tc>
      </w:tr>
    </w:tbl>
    <w:p w:rsidR="002809EB" w:rsidRDefault="002809EB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DD697B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F279CA" w:rsidRPr="00F279CA">
        <w:rPr>
          <w:sz w:val="24"/>
          <w:szCs w:val="24"/>
          <w:lang w:eastAsia="en-US"/>
        </w:rPr>
        <w:t>К.М.0</w:t>
      </w:r>
      <w:r w:rsidR="002809EB">
        <w:rPr>
          <w:sz w:val="24"/>
          <w:szCs w:val="24"/>
          <w:lang w:eastAsia="en-US"/>
        </w:rPr>
        <w:t>3</w:t>
      </w:r>
      <w:r w:rsidR="00F279CA" w:rsidRPr="00F279CA">
        <w:rPr>
          <w:sz w:val="24"/>
          <w:szCs w:val="24"/>
          <w:lang w:eastAsia="en-US"/>
        </w:rPr>
        <w:t>.</w:t>
      </w:r>
      <w:r w:rsidR="00FE2F09">
        <w:rPr>
          <w:sz w:val="24"/>
          <w:szCs w:val="24"/>
          <w:lang w:eastAsia="en-US"/>
        </w:rPr>
        <w:t>07</w:t>
      </w:r>
      <w:r w:rsidR="00F279CA" w:rsidRPr="00F279CA">
        <w:rPr>
          <w:sz w:val="24"/>
          <w:szCs w:val="24"/>
          <w:lang w:eastAsia="en-US"/>
        </w:rPr>
        <w:t>(П)</w:t>
      </w:r>
      <w:r>
        <w:rPr>
          <w:sz w:val="24"/>
          <w:szCs w:val="24"/>
          <w:lang w:eastAsia="en-US"/>
        </w:rPr>
        <w:t xml:space="preserve"> </w:t>
      </w:r>
      <w:r w:rsidR="00F279CA">
        <w:rPr>
          <w:b/>
          <w:sz w:val="24"/>
          <w:szCs w:val="24"/>
        </w:rPr>
        <w:t xml:space="preserve">Производственная </w:t>
      </w:r>
      <w:r w:rsidRPr="00CB70C5">
        <w:rPr>
          <w:b/>
          <w:sz w:val="24"/>
          <w:szCs w:val="24"/>
        </w:rPr>
        <w:t xml:space="preserve">практика </w:t>
      </w:r>
      <w:r w:rsidR="00F279CA" w:rsidRPr="00F279CA">
        <w:rPr>
          <w:b/>
          <w:sz w:val="24"/>
          <w:szCs w:val="24"/>
        </w:rPr>
        <w:t xml:space="preserve">(технологическая (проектно-технологическая) практика </w:t>
      </w:r>
      <w:r w:rsidR="001D1523">
        <w:rPr>
          <w:b/>
          <w:sz w:val="24"/>
          <w:szCs w:val="24"/>
        </w:rPr>
        <w:t>3</w:t>
      </w:r>
      <w:r w:rsidR="00F279CA" w:rsidRPr="00F279CA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r w:rsidR="00300FE4">
        <w:rPr>
          <w:color w:val="000000"/>
          <w:sz w:val="24"/>
          <w:szCs w:val="24"/>
        </w:rPr>
        <w:t>1</w:t>
      </w:r>
      <w:r w:rsidR="00BA599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300FE4">
        <w:rPr>
          <w:color w:val="000000"/>
          <w:sz w:val="24"/>
          <w:szCs w:val="24"/>
        </w:rPr>
        <w:t>Дисциплины (модули).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300FE4" w:rsidRDefault="00FE2F09" w:rsidP="002809E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279CA">
              <w:rPr>
                <w:sz w:val="24"/>
                <w:szCs w:val="24"/>
                <w:lang w:eastAsia="en-US"/>
              </w:rPr>
              <w:t>К.М.0</w:t>
            </w:r>
            <w:r w:rsidR="002809EB">
              <w:rPr>
                <w:sz w:val="24"/>
                <w:szCs w:val="24"/>
                <w:lang w:eastAsia="en-US"/>
              </w:rPr>
              <w:t>3</w:t>
            </w:r>
            <w:r w:rsidRPr="00F279C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07</w:t>
            </w:r>
            <w:r w:rsidRPr="00F279CA">
              <w:rPr>
                <w:sz w:val="24"/>
                <w:szCs w:val="24"/>
                <w:lang w:eastAsia="en-US"/>
              </w:rPr>
              <w:t>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4" w:rsidRPr="00300FE4" w:rsidRDefault="00300FE4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300FE4">
              <w:rPr>
                <w:sz w:val="22"/>
                <w:szCs w:val="22"/>
              </w:rPr>
              <w:t>Производственная</w:t>
            </w:r>
            <w:r w:rsidR="0045129B" w:rsidRPr="00300FE4">
              <w:rPr>
                <w:sz w:val="22"/>
                <w:szCs w:val="22"/>
              </w:rPr>
              <w:t xml:space="preserve"> практика </w:t>
            </w:r>
          </w:p>
          <w:p w:rsidR="0045129B" w:rsidRPr="00300FE4" w:rsidRDefault="0045129B" w:rsidP="002809E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300FE4">
              <w:rPr>
                <w:sz w:val="22"/>
                <w:szCs w:val="22"/>
              </w:rPr>
              <w:t>(</w:t>
            </w:r>
            <w:r w:rsidR="00300FE4" w:rsidRPr="00300FE4">
              <w:rPr>
                <w:sz w:val="22"/>
                <w:szCs w:val="22"/>
              </w:rPr>
              <w:t xml:space="preserve">технологическая (проектно-технологическая) практика </w:t>
            </w:r>
            <w:r w:rsidR="002809EB">
              <w:rPr>
                <w:sz w:val="22"/>
                <w:szCs w:val="22"/>
              </w:rPr>
              <w:t>3</w:t>
            </w:r>
            <w:r w:rsidRPr="00300FE4">
              <w:rPr>
                <w:sz w:val="22"/>
                <w:szCs w:val="22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20744">
              <w:rPr>
                <w:sz w:val="24"/>
                <w:szCs w:val="24"/>
                <w:lang w:eastAsia="en-US"/>
              </w:rPr>
              <w:t>ПК-</w:t>
            </w:r>
            <w:r w:rsidR="002809EB">
              <w:rPr>
                <w:sz w:val="24"/>
                <w:szCs w:val="24"/>
                <w:lang w:eastAsia="en-US"/>
              </w:rPr>
              <w:t>3</w:t>
            </w:r>
          </w:p>
          <w:p w:rsidR="0045129B" w:rsidRPr="00300FE4" w:rsidRDefault="0045129B" w:rsidP="0047396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00FE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300FE4" w:rsidRPr="00300FE4">
        <w:rPr>
          <w:sz w:val="22"/>
          <w:szCs w:val="22"/>
        </w:rPr>
        <w:t>(технологическ</w:t>
      </w:r>
      <w:r w:rsidR="00300FE4">
        <w:rPr>
          <w:sz w:val="22"/>
          <w:szCs w:val="22"/>
        </w:rPr>
        <w:t>ой</w:t>
      </w:r>
      <w:r w:rsidR="00300FE4" w:rsidRPr="00300FE4">
        <w:rPr>
          <w:sz w:val="22"/>
          <w:szCs w:val="22"/>
        </w:rPr>
        <w:t xml:space="preserve"> (проектно-технологическ</w:t>
      </w:r>
      <w:r w:rsidR="00300FE4">
        <w:rPr>
          <w:sz w:val="22"/>
          <w:szCs w:val="22"/>
        </w:rPr>
        <w:t>ой</w:t>
      </w:r>
      <w:r w:rsidR="00300FE4" w:rsidRPr="00300FE4">
        <w:rPr>
          <w:sz w:val="22"/>
          <w:szCs w:val="22"/>
        </w:rPr>
        <w:t>) практик</w:t>
      </w:r>
      <w:r w:rsidR="00300FE4">
        <w:rPr>
          <w:sz w:val="22"/>
          <w:szCs w:val="22"/>
        </w:rPr>
        <w:t xml:space="preserve">и </w:t>
      </w:r>
      <w:r w:rsidR="00EF3965">
        <w:rPr>
          <w:sz w:val="22"/>
          <w:szCs w:val="22"/>
        </w:rPr>
        <w:t>3</w:t>
      </w:r>
      <w:r w:rsidR="00300FE4" w:rsidRPr="00300FE4">
        <w:rPr>
          <w:sz w:val="22"/>
          <w:szCs w:val="22"/>
        </w:rPr>
        <w:t>)</w:t>
      </w:r>
      <w:r w:rsidR="00300FE4">
        <w:rPr>
          <w:sz w:val="22"/>
          <w:szCs w:val="22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00FE4">
        <w:rPr>
          <w:b/>
          <w:sz w:val="24"/>
          <w:szCs w:val="24"/>
        </w:rPr>
        <w:t xml:space="preserve">производственной </w:t>
      </w:r>
      <w:r w:rsidR="00300FE4" w:rsidRPr="00CB70C5">
        <w:rPr>
          <w:b/>
          <w:sz w:val="24"/>
          <w:szCs w:val="24"/>
        </w:rPr>
        <w:t>практик</w:t>
      </w:r>
      <w:r w:rsidR="00300FE4">
        <w:rPr>
          <w:b/>
          <w:sz w:val="24"/>
          <w:szCs w:val="24"/>
        </w:rPr>
        <w:t>и</w:t>
      </w:r>
      <w:r w:rsidR="00300FE4" w:rsidRPr="00CB70C5">
        <w:rPr>
          <w:b/>
          <w:sz w:val="24"/>
          <w:szCs w:val="24"/>
        </w:rPr>
        <w:t xml:space="preserve"> </w:t>
      </w:r>
      <w:r w:rsidR="00300FE4" w:rsidRPr="00F279CA">
        <w:rPr>
          <w:b/>
          <w:sz w:val="24"/>
          <w:szCs w:val="24"/>
        </w:rPr>
        <w:t>(технологическ</w:t>
      </w:r>
      <w:r w:rsidR="00300FE4">
        <w:rPr>
          <w:b/>
          <w:sz w:val="24"/>
          <w:szCs w:val="24"/>
        </w:rPr>
        <w:t>ой</w:t>
      </w:r>
      <w:r w:rsidR="00300FE4" w:rsidRPr="00F279CA">
        <w:rPr>
          <w:b/>
          <w:sz w:val="24"/>
          <w:szCs w:val="24"/>
        </w:rPr>
        <w:t xml:space="preserve"> (проектно-технологическ</w:t>
      </w:r>
      <w:r w:rsidR="00300FE4">
        <w:rPr>
          <w:b/>
          <w:sz w:val="24"/>
          <w:szCs w:val="24"/>
        </w:rPr>
        <w:t>ой</w:t>
      </w:r>
      <w:r w:rsidR="00300FE4" w:rsidRPr="00F279CA">
        <w:rPr>
          <w:b/>
          <w:sz w:val="24"/>
          <w:szCs w:val="24"/>
        </w:rPr>
        <w:t>) практик</w:t>
      </w:r>
      <w:r w:rsidR="00300FE4">
        <w:rPr>
          <w:b/>
          <w:sz w:val="24"/>
          <w:szCs w:val="24"/>
        </w:rPr>
        <w:t>и</w:t>
      </w:r>
      <w:r w:rsidR="00300FE4" w:rsidRPr="00F279CA">
        <w:rPr>
          <w:b/>
          <w:sz w:val="24"/>
          <w:szCs w:val="24"/>
        </w:rPr>
        <w:t xml:space="preserve"> </w:t>
      </w:r>
      <w:r w:rsidR="002809EB">
        <w:rPr>
          <w:b/>
          <w:sz w:val="24"/>
          <w:szCs w:val="24"/>
        </w:rPr>
        <w:t>3</w:t>
      </w:r>
      <w:r w:rsidR="00300FE4" w:rsidRPr="00F279CA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47D52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47D52">
              <w:rPr>
                <w:color w:val="000000"/>
                <w:sz w:val="22"/>
                <w:szCs w:val="22"/>
              </w:rPr>
              <w:t>, требования к</w:t>
            </w:r>
            <w:r w:rsidRPr="00F47D52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D697B" w:rsidRPr="00F47D52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  <w:r w:rsidRPr="00F47D52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F47D52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F47D52">
              <w:rPr>
                <w:color w:val="000000"/>
                <w:sz w:val="22"/>
                <w:szCs w:val="22"/>
              </w:rPr>
              <w:t>е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B10030" w:rsidRPr="00F47D52" w:rsidRDefault="00B10030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F47D52">
              <w:rPr>
                <w:color w:val="000000"/>
                <w:sz w:val="22"/>
                <w:szCs w:val="22"/>
              </w:rPr>
              <w:lastRenderedPageBreak/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F47D52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практической подготовки при реализации </w:t>
            </w:r>
            <w:r w:rsidR="00D6603A" w:rsidRPr="00F47D52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Pr="00F47D52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47D52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6603A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F47D52">
              <w:rPr>
                <w:color w:val="000000"/>
                <w:sz w:val="22"/>
                <w:szCs w:val="22"/>
              </w:rPr>
              <w:t xml:space="preserve"> 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3533A" w:rsidRDefault="00E562FD" w:rsidP="0053533A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3533A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A057D5" w:rsidRPr="0053533A" w:rsidRDefault="00E562FD" w:rsidP="0053533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353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5353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53533A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5353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5353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обучающемуся </w:t>
            </w:r>
            <w:r w:rsidR="00B10030" w:rsidRPr="0053533A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53533A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53533A" w:rsidRPr="0053533A" w:rsidRDefault="0053533A" w:rsidP="0053533A">
            <w:pPr>
              <w:pStyle w:val="a5"/>
              <w:shd w:val="clear" w:color="auto" w:fill="FFFFFF"/>
              <w:spacing w:after="0" w:line="240" w:lineRule="auto"/>
              <w:ind w:left="0" w:righ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53533A">
              <w:rPr>
                <w:rFonts w:ascii="Times New Roman" w:hAnsi="Times New Roman"/>
                <w:b/>
              </w:rPr>
              <w:t xml:space="preserve">Проектирование информационной системы в бизнес-анализе: </w:t>
            </w:r>
            <w:r w:rsidRPr="0053533A">
              <w:rPr>
                <w:rFonts w:ascii="Times New Roman" w:hAnsi="Times New Roman"/>
              </w:rPr>
              <w:t>организационно-правовое устройство предприятия, основные направления работы организации, специфика отрасли деятельности, структурные и функциональные схемы управлением организацией; актуальные проблемы, стоящие перед организацией в информационного обмена, возможные пути их решения, работа с плановой и отчетной документацией, выявление требований к техническим, программным средствам, используемым в организации для оценки бизнес-проектов, особенности подготовки аналитических записок и отчетов;</w:t>
            </w:r>
            <w:r>
              <w:rPr>
                <w:rFonts w:ascii="Times New Roman" w:hAnsi="Times New Roman"/>
              </w:rPr>
              <w:t xml:space="preserve"> </w:t>
            </w:r>
            <w:r w:rsidRPr="0053533A">
              <w:rPr>
                <w:rFonts w:ascii="Times New Roman" w:hAnsi="Times New Roman"/>
                <w:color w:val="000000"/>
              </w:rPr>
              <w:t>описание процесса проектирования и эксплуатации информационных систем, с методами планирования и проведения мероприятий по созданию (разработке) проекта информационной системы предприятия для бизнес-анализа; разработка проектных решений по совершенствованию информационной системы предприятия для бизнес-анализа, ведению документации, практической апробации предлагаемых проектных решений.</w:t>
            </w:r>
          </w:p>
          <w:p w:rsidR="0053533A" w:rsidRPr="0053533A" w:rsidRDefault="0053533A" w:rsidP="0053533A">
            <w:pPr>
              <w:pStyle w:val="a5"/>
              <w:shd w:val="clear" w:color="auto" w:fill="FFFFFF"/>
              <w:spacing w:after="0" w:line="240" w:lineRule="auto"/>
              <w:ind w:left="0" w:righ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2. </w:t>
            </w:r>
            <w:r w:rsidRPr="0053533A">
              <w:rPr>
                <w:rFonts w:ascii="Times New Roman" w:eastAsia="Times New Roman" w:hAnsi="Times New Roman"/>
                <w:b/>
              </w:rPr>
              <w:t>Описать процесс прогнозирования социально-экономических процессов в бизнес-анализе</w:t>
            </w:r>
            <w:r w:rsidRPr="0053533A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3533A">
              <w:rPr>
                <w:rFonts w:ascii="Times New Roman" w:eastAsia="Times New Roman" w:hAnsi="Times New Roman"/>
              </w:rPr>
              <w:t xml:space="preserve">изучение процесса прогнозирования бизнес-процессов в организации, характеристика их этапов, система планов, используемая в организации;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3533A">
              <w:rPr>
                <w:rFonts w:ascii="Times New Roman" w:hAnsi="Times New Roman"/>
              </w:rPr>
              <w:t xml:space="preserve">характеристика локальных актов, определяющих порядок </w:t>
            </w:r>
            <w:r w:rsidRPr="0053533A">
              <w:rPr>
                <w:rFonts w:ascii="Times New Roman" w:eastAsia="Times New Roman" w:hAnsi="Times New Roman"/>
              </w:rPr>
              <w:t>прогнозирования бизнес-процессов в организации;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3533A">
              <w:rPr>
                <w:rFonts w:ascii="Times New Roman" w:eastAsia="Times New Roman" w:hAnsi="Times New Roman"/>
              </w:rPr>
              <w:t xml:space="preserve">исследование </w:t>
            </w:r>
            <w:r w:rsidRPr="0053533A">
              <w:rPr>
                <w:rFonts w:ascii="Times New Roman" w:eastAsia="Times New Roman" w:hAnsi="Times New Roman"/>
              </w:rPr>
              <w:lastRenderedPageBreak/>
              <w:t>применения в организации методов, применяемых для прогнозирования бизнес-процессов, их управления;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3533A">
              <w:rPr>
                <w:rFonts w:ascii="Times New Roman" w:eastAsia="Times New Roman" w:hAnsi="Times New Roman"/>
              </w:rPr>
              <w:t>описание особенностей моделирования бизнес-процессов, как способа получения оптимального решения использования ресурсов и получения максимального результата.</w:t>
            </w:r>
          </w:p>
          <w:p w:rsidR="00B10030" w:rsidRPr="0053533A" w:rsidRDefault="0053533A" w:rsidP="0053533A">
            <w:pPr>
              <w:pStyle w:val="a5"/>
              <w:spacing w:after="0" w:line="240" w:lineRule="auto"/>
              <w:ind w:left="0" w:right="15"/>
              <w:jc w:val="both"/>
            </w:pPr>
            <w:r w:rsidRPr="0053533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3. </w:t>
            </w:r>
            <w:r w:rsidRPr="0053533A">
              <w:rPr>
                <w:rFonts w:ascii="Times New Roman" w:hAnsi="Times New Roman"/>
                <w:b/>
              </w:rPr>
              <w:t xml:space="preserve">Определить тенденцию развития экономических показателей организации: </w:t>
            </w:r>
            <w:r w:rsidRPr="0053533A">
              <w:rPr>
                <w:rFonts w:ascii="Times New Roman" w:hAnsi="Times New Roman"/>
              </w:rPr>
              <w:t>анализ динамики финансовых показателей: (выручки, себестоимости, прибыли от продаж, чистой прибыли); динамики показателей, определяющих использование имущественного комплекса организации (основных и оборотных средств) за три отчетных периода, расчет среднегодовых показателей динамики: среднего уровня, абсолютного прироста, темпа роста, темпа прироста;</w:t>
            </w:r>
            <w:r>
              <w:rPr>
                <w:rFonts w:ascii="Times New Roman" w:hAnsi="Times New Roman"/>
              </w:rPr>
              <w:t xml:space="preserve"> </w:t>
            </w:r>
            <w:r w:rsidRPr="0053533A">
              <w:rPr>
                <w:rFonts w:ascii="Times New Roman" w:hAnsi="Times New Roman"/>
              </w:rPr>
              <w:t>применение основ многомерного статистического анализа: оценка влияния факторов на имущественный комплекс профильной организации; проектирование модели определения тенденции временного ряда, использование полученных данных для прогнозирования показателей деятельности организации в перспективе.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03430B" w:rsidRDefault="00D6603A" w:rsidP="0053533A">
            <w:pPr>
              <w:pStyle w:val="5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03430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4.</w:t>
            </w:r>
            <w:r w:rsidR="00F47D52" w:rsidRPr="0003430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="0053533A" w:rsidRPr="0003430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Выполнение индивидуального задания, ориентированного</w:t>
            </w:r>
            <w:r w:rsidR="0053533A" w:rsidRPr="0003430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на написание бакалаврской выпускной квалификационной работы. Индивидуальное задание может включать выполнение студентом задания, содержащего отдельные вопросы изучения тем в зависимости от специфики деятельности предприятия (производственное, торговое, общественное питание и т.д.). Тематика индивидуального задания направлена на овладение практическими навыками по </w:t>
            </w:r>
            <w:r w:rsidR="0053533A" w:rsidRPr="0003430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моделированию бизнес-процессов, их анализу в </w:t>
            </w:r>
            <w:r w:rsidR="0053533A" w:rsidRPr="0003430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профильной организации.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D6603A" w:rsidRDefault="008F32FC" w:rsidP="008F32FC">
            <w:pPr>
              <w:rPr>
                <w:color w:val="000000"/>
                <w:sz w:val="22"/>
                <w:szCs w:val="22"/>
              </w:rPr>
            </w:pPr>
            <w:r w:rsidRPr="00D6603A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D6603A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DD697B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производственная 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практика)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выставляется оценка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D697B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300FE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F47D52" w:rsidRPr="00220744">
        <w:rPr>
          <w:b/>
        </w:rPr>
        <w:t>Бизнес-аналитика и оценка стоимости имущества организации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D697B">
        <w:rPr>
          <w:rFonts w:ascii="Times New Roman" w:hAnsi="Times New Roman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sz w:val="24"/>
          <w:szCs w:val="24"/>
        </w:rPr>
        <w:t xml:space="preserve">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0D6C5B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0D6C5B" w:rsidRPr="000D6C5B">
        <w:rPr>
          <w:b/>
          <w:sz w:val="16"/>
          <w:szCs w:val="16"/>
        </w:rPr>
        <w:t xml:space="preserve">технологическая (проектно-технологическая) практика </w:t>
      </w:r>
      <w:r w:rsidR="00BA3739">
        <w:rPr>
          <w:b/>
          <w:sz w:val="16"/>
          <w:szCs w:val="16"/>
        </w:rPr>
        <w:t>3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</w:t>
      </w:r>
      <w:r w:rsidRPr="00081ABC">
        <w:rPr>
          <w:sz w:val="16"/>
          <w:szCs w:val="16"/>
        </w:rPr>
        <w:lastRenderedPageBreak/>
        <w:t>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0D6C5B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0D6C5B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0D6C5B" w:rsidRPr="000D6C5B">
        <w:rPr>
          <w:b/>
          <w:sz w:val="16"/>
          <w:szCs w:val="16"/>
        </w:rPr>
        <w:t xml:space="preserve">технологическая (проектно-технологическая) практика </w:t>
      </w:r>
      <w:r w:rsidR="00BA3739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D6C5B" w:rsidRPr="00CB70C5" w:rsidRDefault="000D6C5B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DD697B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>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134D0E">
        <w:rPr>
          <w:sz w:val="24"/>
          <w:szCs w:val="24"/>
          <w:lang w:eastAsia="en-US"/>
        </w:rPr>
        <w:t xml:space="preserve"> практик</w:t>
      </w:r>
      <w:r w:rsidR="00A31D5C">
        <w:rPr>
          <w:sz w:val="24"/>
          <w:szCs w:val="24"/>
          <w:lang w:eastAsia="en-US"/>
        </w:rPr>
        <w:t xml:space="preserve">е </w:t>
      </w:r>
      <w:r w:rsidR="00A31D5C" w:rsidRPr="00300FE4">
        <w:rPr>
          <w:sz w:val="22"/>
          <w:szCs w:val="22"/>
        </w:rPr>
        <w:t>(технологическ</w:t>
      </w:r>
      <w:r w:rsidR="00A31D5C">
        <w:rPr>
          <w:sz w:val="22"/>
          <w:szCs w:val="22"/>
        </w:rPr>
        <w:t>ой</w:t>
      </w:r>
      <w:r w:rsidR="00A31D5C" w:rsidRPr="00300FE4">
        <w:rPr>
          <w:sz w:val="22"/>
          <w:szCs w:val="22"/>
        </w:rPr>
        <w:t xml:space="preserve"> (проектно-технологическ</w:t>
      </w:r>
      <w:r w:rsidR="00A31D5C">
        <w:rPr>
          <w:sz w:val="22"/>
          <w:szCs w:val="22"/>
        </w:rPr>
        <w:t>ой</w:t>
      </w:r>
      <w:r w:rsidR="00A31D5C" w:rsidRPr="00300FE4">
        <w:rPr>
          <w:sz w:val="22"/>
          <w:szCs w:val="22"/>
        </w:rPr>
        <w:t>) практик</w:t>
      </w:r>
      <w:r w:rsidR="00A31D5C">
        <w:rPr>
          <w:sz w:val="22"/>
          <w:szCs w:val="22"/>
        </w:rPr>
        <w:t xml:space="preserve">е </w:t>
      </w:r>
      <w:r w:rsidR="00BA3739">
        <w:rPr>
          <w:sz w:val="22"/>
          <w:szCs w:val="22"/>
        </w:rPr>
        <w:t>3</w:t>
      </w:r>
      <w:r w:rsidR="00A31D5C" w:rsidRPr="00300FE4">
        <w:rPr>
          <w:sz w:val="22"/>
          <w:szCs w:val="22"/>
        </w:rPr>
        <w:t>)</w:t>
      </w:r>
      <w:r w:rsidR="00A31D5C">
        <w:rPr>
          <w:sz w:val="22"/>
          <w:szCs w:val="22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>
        <w:rPr>
          <w:sz w:val="24"/>
          <w:szCs w:val="24"/>
        </w:rPr>
        <w:t xml:space="preserve"> </w:t>
      </w:r>
      <w:r w:rsidR="008F340C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977D79">
        <w:rPr>
          <w:sz w:val="24"/>
          <w:szCs w:val="24"/>
        </w:rPr>
        <w:t xml:space="preserve"> </w:t>
      </w:r>
      <w:r w:rsidR="008F340C" w:rsidRPr="00977D79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31D5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Pr="00F47D52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sz w:val="24"/>
          <w:szCs w:val="24"/>
        </w:rPr>
        <w:t>8</w:t>
      </w:r>
      <w:r w:rsidR="00B10030" w:rsidRPr="00F47D52">
        <w:rPr>
          <w:b/>
          <w:sz w:val="24"/>
          <w:szCs w:val="24"/>
        </w:rPr>
        <w:t xml:space="preserve">. </w:t>
      </w:r>
      <w:r w:rsidR="00B10030" w:rsidRPr="00F47D52">
        <w:rPr>
          <w:b/>
          <w:color w:val="000000"/>
          <w:sz w:val="24"/>
        </w:rPr>
        <w:t>Промежуточная аттестация по итогам</w:t>
      </w:r>
      <w:r w:rsidR="00134D0E" w:rsidRPr="00F47D52">
        <w:rPr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практической подготовки</w:t>
      </w:r>
    </w:p>
    <w:p w:rsidR="00B10030" w:rsidRPr="00F47D52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(</w:t>
      </w:r>
      <w:r w:rsidR="00A31D5C" w:rsidRPr="00F47D52">
        <w:rPr>
          <w:b/>
          <w:sz w:val="24"/>
          <w:szCs w:val="24"/>
          <w:lang w:eastAsia="en-US"/>
        </w:rPr>
        <w:t>производственная</w:t>
      </w:r>
      <w:r w:rsidR="00134D0E" w:rsidRPr="00F47D52">
        <w:rPr>
          <w:b/>
          <w:color w:val="000000"/>
          <w:sz w:val="24"/>
        </w:rPr>
        <w:t xml:space="preserve"> практика)</w:t>
      </w:r>
    </w:p>
    <w:p w:rsidR="00134D0E" w:rsidRPr="00D6603A" w:rsidRDefault="00134D0E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  <w:r w:rsidRPr="00D6603A">
        <w:rPr>
          <w:color w:val="000000"/>
          <w:sz w:val="24"/>
        </w:rPr>
        <w:t xml:space="preserve">Промежуточная аттестация по итогам </w:t>
      </w:r>
      <w:r w:rsidR="00D6603A" w:rsidRPr="00D6603A">
        <w:rPr>
          <w:color w:val="000000"/>
          <w:sz w:val="24"/>
        </w:rPr>
        <w:t>прохождения практической</w:t>
      </w:r>
      <w:r w:rsidR="004B2E6B" w:rsidRPr="00D6603A">
        <w:rPr>
          <w:color w:val="000000"/>
          <w:sz w:val="24"/>
        </w:rPr>
        <w:t xml:space="preserve"> подготовки</w:t>
      </w:r>
      <w:r w:rsidRPr="00D6603A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D6603A">
        <w:rPr>
          <w:color w:val="000000"/>
          <w:sz w:val="24"/>
        </w:rPr>
        <w:t>ческой подготовке (</w:t>
      </w:r>
      <w:r w:rsidR="00A31D5C" w:rsidRPr="00D6603A">
        <w:rPr>
          <w:sz w:val="24"/>
          <w:szCs w:val="24"/>
          <w:lang w:eastAsia="en-US"/>
        </w:rPr>
        <w:t>производственная</w:t>
      </w:r>
      <w:r w:rsidR="00A31D5C" w:rsidRPr="00D6603A">
        <w:rPr>
          <w:color w:val="000000"/>
          <w:sz w:val="24"/>
        </w:rPr>
        <w:t xml:space="preserve"> </w:t>
      </w:r>
      <w:r w:rsidR="004B2E6B" w:rsidRPr="00D6603A">
        <w:rPr>
          <w:color w:val="000000"/>
          <w:sz w:val="24"/>
        </w:rPr>
        <w:t>практика)</w:t>
      </w:r>
      <w:r w:rsidRPr="00D6603A">
        <w:rPr>
          <w:color w:val="000000"/>
          <w:sz w:val="24"/>
        </w:rPr>
        <w:t>, выполненного по предъявляемым требованиям.</w:t>
      </w: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D6603A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D6603A">
        <w:rPr>
          <w:color w:val="000000"/>
          <w:sz w:val="24"/>
        </w:rPr>
        <w:t>защиты</w:t>
      </w:r>
      <w:r w:rsidRPr="00D6603A">
        <w:rPr>
          <w:color w:val="000000"/>
          <w:sz w:val="24"/>
        </w:rPr>
        <w:t xml:space="preserve"> отчета выставляется зачет с оценкой</w:t>
      </w:r>
      <w:r w:rsidRPr="00D6603A">
        <w:rPr>
          <w:sz w:val="24"/>
          <w:szCs w:val="24"/>
        </w:rPr>
        <w:t xml:space="preserve"> </w:t>
      </w:r>
      <w:r w:rsidRPr="00D6603A">
        <w:rPr>
          <w:color w:val="000000"/>
          <w:sz w:val="28"/>
        </w:rPr>
        <w:t xml:space="preserve"> </w:t>
      </w:r>
    </w:p>
    <w:p w:rsidR="00B10030" w:rsidRPr="00D6603A" w:rsidRDefault="00B10030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6603A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2B2293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6931F1" w:rsidRPr="0087410B" w:rsidRDefault="006931F1" w:rsidP="006931F1">
      <w:pPr>
        <w:pStyle w:val="a5"/>
        <w:numPr>
          <w:ilvl w:val="0"/>
          <w:numId w:val="28"/>
        </w:numPr>
        <w:spacing w:after="0" w:line="240" w:lineRule="auto"/>
        <w:ind w:left="0" w:right="17" w:firstLine="0"/>
        <w:jc w:val="both"/>
        <w:rPr>
          <w:rFonts w:ascii="Times New Roman" w:hAnsi="Times New Roman"/>
          <w:sz w:val="24"/>
          <w:szCs w:val="24"/>
        </w:rPr>
      </w:pPr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2021. — 444 с. — (Высшее образование). — ISBN 978-5-534-14822-0. — Текст : электронный // Образовательная платформа Юрайт [сайт]. — URL: </w:t>
      </w:r>
      <w:hyperlink r:id="rId9" w:history="1">
        <w:r w:rsidR="00D46DBC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https://urait.ru/bcode/481975</w:t>
        </w:r>
      </w:hyperlink>
    </w:p>
    <w:p w:rsidR="006931F1" w:rsidRPr="00F47D52" w:rsidRDefault="006931F1" w:rsidP="006931F1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F47D52">
        <w:rPr>
          <w:iCs/>
          <w:color w:val="000000"/>
          <w:sz w:val="24"/>
          <w:szCs w:val="24"/>
          <w:shd w:val="clear" w:color="auto" w:fill="FFFFFF"/>
        </w:rPr>
        <w:t>Касьяненко, Т. Г.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Оценка стоимости бизнеса + приложение в ЭБС : учебник для вузов / Т. Г. Касьяненко, Г. А. Маховикова. — 2-е изд., перераб. и доп. — Москва : Издательство Юрайт, 2020. — 373 с. — (Высшее образование). — ISBN 978-5-534-01446-4. — Текст : электронный // Образовательная платформа Юрайт [сайт]. — URL: </w:t>
      </w:r>
      <w:hyperlink r:id="rId10" w:history="1">
        <w:r w:rsidR="00D46DBC">
          <w:rPr>
            <w:rStyle w:val="a9"/>
            <w:sz w:val="24"/>
            <w:szCs w:val="24"/>
            <w:shd w:val="clear" w:color="auto" w:fill="FFFFFF"/>
          </w:rPr>
          <w:t>https://urait.ru/bcode/450095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931F1" w:rsidRPr="006931F1" w:rsidRDefault="006931F1" w:rsidP="006931F1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6931F1">
        <w:rPr>
          <w:iCs/>
          <w:color w:val="000000"/>
          <w:sz w:val="24"/>
          <w:szCs w:val="24"/>
          <w:shd w:val="clear" w:color="auto" w:fill="FFFFFF"/>
        </w:rPr>
        <w:t>Комаров, С. И.</w:t>
      </w:r>
      <w:r w:rsidRPr="006931F1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6931F1">
        <w:rPr>
          <w:color w:val="000000"/>
          <w:sz w:val="24"/>
          <w:szCs w:val="24"/>
          <w:shd w:val="clear" w:color="auto" w:fill="FFFFFF"/>
        </w:rPr>
        <w:t> Прогнозирование и планирование использования земельных ресурсов и объектов недвижимости : учебник для вузов / С. И. Комаров, А. А. Рассказова. — Москва : Издательство Юрайт, 2020. — 298 с. — (Высшее образование). — ISBN 978-5-534-06225-0. — Текст : электронный // Образовательная платформа Юрайт [сайт]. — URL: </w:t>
      </w:r>
      <w:hyperlink r:id="rId11" w:history="1">
        <w:r w:rsidR="00D46DBC">
          <w:rPr>
            <w:rStyle w:val="a9"/>
            <w:sz w:val="24"/>
            <w:szCs w:val="24"/>
            <w:shd w:val="clear" w:color="auto" w:fill="FFFFFF"/>
          </w:rPr>
          <w:t>https://urait.ru/bcode/455135</w:t>
        </w:r>
      </w:hyperlink>
    </w:p>
    <w:p w:rsidR="006931F1" w:rsidRPr="006931F1" w:rsidRDefault="006931F1" w:rsidP="006931F1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2D429A">
        <w:rPr>
          <w:iCs/>
          <w:color w:val="000000"/>
          <w:sz w:val="24"/>
          <w:szCs w:val="24"/>
          <w:shd w:val="clear" w:color="auto" w:fill="FFFFFF"/>
        </w:rPr>
        <w:t>Спиридонова, Е. А.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Оценка стоимости бизнеса : учебник и практикум для вузов / Е. А. Спиридонова. — 2-е изд., перераб. и доп. — Москва : Издательство Юрайт, 2021. — 317 с. — (Высшее образование). — ISBN 978-5-534-08022-3. — Текст : электронный // Образовательная платформа Юрайт [сайт]. — URL: </w:t>
      </w:r>
      <w:hyperlink r:id="rId12" w:history="1">
        <w:r w:rsidR="00D46DBC">
          <w:rPr>
            <w:rStyle w:val="a9"/>
            <w:sz w:val="24"/>
            <w:szCs w:val="24"/>
            <w:shd w:val="clear" w:color="auto" w:fill="FFFFFF"/>
          </w:rPr>
          <w:t>https://urait.ru/bcode/469764   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 xml:space="preserve">  </w:t>
      </w:r>
    </w:p>
    <w:p w:rsidR="00F47D52" w:rsidRPr="00E04DE8" w:rsidRDefault="00F47D52" w:rsidP="00F47D52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z w:val="24"/>
          <w:szCs w:val="24"/>
          <w:shd w:val="clear" w:color="auto" w:fill="FFFFFF"/>
        </w:rPr>
      </w:pPr>
    </w:p>
    <w:p w:rsidR="00E04DE8" w:rsidRDefault="00E04DE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6931F1" w:rsidRPr="0087410B" w:rsidRDefault="006931F1" w:rsidP="006931F1">
      <w:pPr>
        <w:pStyle w:val="a5"/>
        <w:numPr>
          <w:ilvl w:val="0"/>
          <w:numId w:val="29"/>
        </w:numPr>
        <w:spacing w:after="0" w:line="240" w:lineRule="auto"/>
        <w:ind w:left="0" w:right="17" w:firstLine="0"/>
        <w:jc w:val="both"/>
        <w:rPr>
          <w:rFonts w:ascii="Times New Roman" w:hAnsi="Times New Roman"/>
          <w:sz w:val="24"/>
          <w:szCs w:val="24"/>
        </w:rPr>
      </w:pPr>
      <w:r w:rsidRPr="0087410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Сергеев, А. А.</w:t>
      </w:r>
      <w:r w:rsidRPr="0087410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Бизнес-планирование : учебник и практикум для вузов / А. А. Сергеев. — 4-е изд., испр. и доп. — Москва : Издательство Юрайт, 2021. — 483 с. — (Высшее образование). — ISBN 978-5-534-13182-6. — Текст : электронный // Образовательная платформа Юрайт [сайт]. — URL: </w:t>
      </w:r>
      <w:hyperlink r:id="rId13" w:history="1">
        <w:r w:rsidR="00D46DBC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https://urait.ru/bcode/470376</w:t>
        </w:r>
      </w:hyperlink>
    </w:p>
    <w:p w:rsidR="006931F1" w:rsidRPr="006931F1" w:rsidRDefault="006931F1" w:rsidP="00347C19">
      <w:pPr>
        <w:numPr>
          <w:ilvl w:val="0"/>
          <w:numId w:val="29"/>
        </w:numPr>
        <w:tabs>
          <w:tab w:val="left" w:pos="709"/>
        </w:tabs>
        <w:ind w:left="0" w:firstLine="0"/>
        <w:jc w:val="both"/>
        <w:rPr>
          <w:b/>
          <w:sz w:val="24"/>
          <w:szCs w:val="24"/>
        </w:rPr>
      </w:pPr>
      <w:r w:rsidRPr="006931F1">
        <w:rPr>
          <w:iCs/>
          <w:color w:val="000000"/>
          <w:sz w:val="24"/>
          <w:szCs w:val="24"/>
          <w:shd w:val="clear" w:color="auto" w:fill="FFFFFF"/>
        </w:rPr>
        <w:t>Стегний, В. Н.</w:t>
      </w:r>
      <w:r w:rsidRPr="006931F1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6931F1">
        <w:rPr>
          <w:color w:val="000000"/>
          <w:sz w:val="24"/>
          <w:szCs w:val="24"/>
          <w:shd w:val="clear" w:color="auto" w:fill="FFFFFF"/>
        </w:rPr>
        <w:t xml:space="preserve"> Прогнозирование и планирование : учебник для вузов / В. Н. Стегний, Г. А. Тимофеева. — Москва : Издательство Юрайт, 2021. — 210 с. — (Высшее образование). — ISBN 978-5-534-14403-1. — Текст : электронный // </w:t>
      </w:r>
      <w:r w:rsidRPr="006931F1">
        <w:rPr>
          <w:color w:val="000000"/>
          <w:sz w:val="24"/>
          <w:szCs w:val="24"/>
          <w:shd w:val="clear" w:color="auto" w:fill="FFFFFF"/>
        </w:rPr>
        <w:lastRenderedPageBreak/>
        <w:t>Образовательная платформа Юрайт [сайт]. — URL: </w:t>
      </w:r>
      <w:hyperlink r:id="rId14" w:history="1">
        <w:r w:rsidR="00D46DBC">
          <w:rPr>
            <w:rStyle w:val="a9"/>
            <w:sz w:val="24"/>
            <w:szCs w:val="24"/>
            <w:shd w:val="clear" w:color="auto" w:fill="FFFFFF"/>
          </w:rPr>
          <w:t>https://urait.ru/bcode/477537   </w:t>
        </w:r>
      </w:hyperlink>
      <w:r w:rsidRPr="006931F1">
        <w:rPr>
          <w:color w:val="000000"/>
          <w:sz w:val="24"/>
          <w:szCs w:val="24"/>
          <w:shd w:val="clear" w:color="auto" w:fill="FFFFFF"/>
        </w:rPr>
        <w:t> </w:t>
      </w:r>
    </w:p>
    <w:p w:rsidR="006931F1" w:rsidRPr="00F47D52" w:rsidRDefault="006931F1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F47D52">
        <w:rPr>
          <w:color w:val="000000"/>
          <w:sz w:val="24"/>
          <w:szCs w:val="24"/>
          <w:shd w:val="clear" w:color="auto" w:fill="FFFFFF"/>
        </w:rPr>
        <w:t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2021. — 312 с. — (Высшее образование). — ISBN 978-5-534-14602-8. — Текст : электронный // Образовательная платформа Юрайт [сайт]. — URL: </w:t>
      </w:r>
      <w:hyperlink r:id="rId15" w:history="1">
        <w:r w:rsidR="00D46DBC">
          <w:rPr>
            <w:rStyle w:val="a9"/>
            <w:sz w:val="24"/>
            <w:szCs w:val="24"/>
            <w:shd w:val="clear" w:color="auto" w:fill="FFFFFF"/>
          </w:rPr>
          <w:t>https://urait.ru/bcode/487154</w:t>
        </w:r>
      </w:hyperlink>
    </w:p>
    <w:p w:rsidR="006931F1" w:rsidRPr="00F47D52" w:rsidRDefault="006931F1" w:rsidP="00F47D52">
      <w:pPr>
        <w:numPr>
          <w:ilvl w:val="0"/>
          <w:numId w:val="29"/>
        </w:numPr>
        <w:ind w:left="0" w:hanging="11"/>
        <w:jc w:val="both"/>
        <w:rPr>
          <w:color w:val="000000"/>
          <w:sz w:val="24"/>
          <w:szCs w:val="24"/>
          <w:shd w:val="clear" w:color="auto" w:fill="FFFFFF"/>
        </w:rPr>
      </w:pPr>
      <w:r w:rsidRPr="00F47D52">
        <w:rPr>
          <w:iCs/>
          <w:color w:val="000000"/>
          <w:sz w:val="24"/>
          <w:szCs w:val="24"/>
          <w:shd w:val="clear" w:color="auto" w:fill="FFFFFF"/>
        </w:rPr>
        <w:t>Федотова, М. А.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Оценка стоимости активов и бизнеса : учебник для вузов / М. А. Федотова, В. И. Бусов, О. А. Землянский ; под редакцией М. А. Федотовой. — Москва : Издательство Юрайт, 2021. — 522 с. — (Высшее образование). — ISBN 978-5-534-07502-1. — Текст : электронный // Образовательная платформа Юрайт [сайт]. — URL: </w:t>
      </w:r>
      <w:hyperlink r:id="rId16" w:history="1">
        <w:r w:rsidR="00D46DBC">
          <w:rPr>
            <w:rStyle w:val="a9"/>
            <w:sz w:val="24"/>
            <w:szCs w:val="24"/>
            <w:shd w:val="clear" w:color="auto" w:fill="FFFFFF"/>
          </w:rPr>
          <w:t>https://urait.ru/bcode/474651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931F1" w:rsidRDefault="006931F1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F47D52">
        <w:rPr>
          <w:iCs/>
          <w:color w:val="000000"/>
          <w:sz w:val="24"/>
          <w:szCs w:val="24"/>
          <w:shd w:val="clear" w:color="auto" w:fill="FFFFFF"/>
        </w:rPr>
        <w:t>Шадрина, Г. В.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Управленческий и финансовый анализ : учебник и практикум для вузов / Г. В. Шадрина. — Москва : Издательство Юрайт, 2021. — 316 с. — (Высшее образование). — ISBN 978-5-534-01284-2. — Текст : электронный // Образовательная платформа Юрайт [сайт]. — URL: </w:t>
      </w:r>
      <w:hyperlink r:id="rId17" w:history="1">
        <w:r w:rsidR="00D46DBC">
          <w:rPr>
            <w:rStyle w:val="a9"/>
            <w:sz w:val="24"/>
            <w:szCs w:val="24"/>
            <w:shd w:val="clear" w:color="auto" w:fill="FFFFFF"/>
          </w:rPr>
          <w:t>https://urait.ru/bcode/471599</w:t>
        </w:r>
      </w:hyperlink>
      <w:r w:rsidRPr="00F47D52">
        <w:rPr>
          <w:b/>
          <w:sz w:val="24"/>
          <w:szCs w:val="24"/>
        </w:rPr>
        <w:t xml:space="preserve"> </w:t>
      </w:r>
    </w:p>
    <w:p w:rsidR="00F47D52" w:rsidRDefault="00F47D52" w:rsidP="00F47D52">
      <w:pPr>
        <w:tabs>
          <w:tab w:val="left" w:pos="900"/>
        </w:tabs>
        <w:rPr>
          <w:rFonts w:ascii="Arial" w:hAnsi="Arial" w:cs="Arial"/>
          <w:i/>
          <w:iCs/>
          <w:color w:val="000000"/>
          <w:shd w:val="clear" w:color="auto" w:fill="FFFFFF"/>
        </w:rPr>
      </w:pPr>
    </w:p>
    <w:p w:rsidR="00B10030" w:rsidRPr="00F47D52" w:rsidRDefault="00B10030" w:rsidP="00F47D52">
      <w:pPr>
        <w:tabs>
          <w:tab w:val="left" w:pos="900"/>
        </w:tabs>
        <w:jc w:val="center"/>
        <w:rPr>
          <w:b/>
          <w:sz w:val="24"/>
          <w:szCs w:val="24"/>
        </w:rPr>
      </w:pPr>
      <w:r w:rsidRPr="00F47D52">
        <w:rPr>
          <w:b/>
          <w:sz w:val="24"/>
          <w:szCs w:val="24"/>
        </w:rPr>
        <w:t>Перечень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D46DBC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D46DBC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D46DBC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D46DBC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D46DBC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175237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D46DBC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D46DBC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D46DBC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D46DBC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D46DBC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D46DBC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D46DBC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47D52" w:rsidRDefault="00F47D52" w:rsidP="0045611B">
      <w:pPr>
        <w:ind w:firstLine="709"/>
        <w:jc w:val="both"/>
        <w:rPr>
          <w:sz w:val="24"/>
          <w:szCs w:val="24"/>
        </w:rPr>
      </w:pP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IPRBooks, ЭБС Юрайт ) и </w:t>
      </w:r>
      <w:r w:rsidRPr="00661AD9">
        <w:rPr>
          <w:sz w:val="24"/>
          <w:szCs w:val="24"/>
        </w:rPr>
        <w:lastRenderedPageBreak/>
        <w:t>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D46DBC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D46DBC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D46DBC">
          <w:rPr>
            <w:rStyle w:val="a9"/>
            <w:rFonts w:ascii="Times New Roman" w:hAnsi="Times New Roman"/>
            <w:sz w:val="24"/>
            <w:szCs w:val="24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4" w:history="1">
        <w:r w:rsidR="00D46DBC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5" w:history="1">
        <w:r w:rsidR="00D46DBC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D46DBC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8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9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D46DBC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D46DBC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2" w:history="1">
        <w:r w:rsidR="00D46DBC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3" w:history="1">
        <w:r w:rsidR="00D46DBC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4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</w:t>
      </w:r>
      <w:r w:rsidRPr="00CB70C5">
        <w:lastRenderedPageBreak/>
        <w:t>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A31D5C">
        <w:rPr>
          <w:sz w:val="28"/>
          <w:szCs w:val="28"/>
        </w:rPr>
        <w:t xml:space="preserve">производственной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31D5C" w:rsidRPr="00A31D5C">
        <w:rPr>
          <w:sz w:val="28"/>
          <w:szCs w:val="28"/>
        </w:rPr>
        <w:t xml:space="preserve">технологическая (проектно-технологическая) практика </w:t>
      </w:r>
      <w:r w:rsidR="00BA3739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A31D5C">
        <w:rPr>
          <w:sz w:val="28"/>
          <w:szCs w:val="28"/>
        </w:rPr>
        <w:t>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</w:t>
      </w: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 заключаемый между организацией, осуществляющей образовательную деятельность, и организацией, осуществляющей деятельность 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="00820EB1">
        <w:rPr>
          <w:b/>
          <w:color w:val="000000"/>
          <w:u w:val="single"/>
        </w:rPr>
        <w:t xml:space="preserve"> Еремеева Александра Эммануиловича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820EB1">
        <w:rPr>
          <w:b/>
          <w:color w:val="000000"/>
        </w:rPr>
        <w:t>___________________________________</w:t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5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5212"/>
      </w:tblGrid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</w:t>
            </w:r>
            <w:r w:rsidR="00A31D5C">
              <w:rPr>
                <w:w w:val="115"/>
                <w:sz w:val="24"/>
                <w:szCs w:val="24"/>
              </w:rPr>
              <w:t>рес:_______________________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</w:t>
            </w:r>
            <w:r w:rsidR="00A31D5C">
              <w:rPr>
                <w:bCs/>
                <w:w w:val="105"/>
                <w:sz w:val="24"/>
                <w:szCs w:val="24"/>
              </w:rPr>
              <w:t>милия, имя,</w:t>
            </w: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A31D5C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31D5C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A31D5C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31D5C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8F057B" w:rsidRPr="00A31D5C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A31D5C" w:rsidRDefault="00A31D5C" w:rsidP="00A77E42">
      <w:pPr>
        <w:jc w:val="right"/>
        <w:rPr>
          <w:sz w:val="24"/>
          <w:szCs w:val="24"/>
        </w:rPr>
      </w:pPr>
    </w:p>
    <w:p w:rsidR="00A77E42" w:rsidRDefault="00A31D5C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t>Приложение 1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77E42" w:rsidRDefault="00A77E42" w:rsidP="00A77E42">
      <w:pPr>
        <w:jc w:val="right"/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855"/>
        <w:gridCol w:w="2832"/>
        <w:gridCol w:w="1572"/>
        <w:gridCol w:w="1780"/>
      </w:tblGrid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42" w:rsidRPr="004839AC" w:rsidRDefault="00A77E42" w:rsidP="00A31D5C">
            <w:pPr>
              <w:rPr>
                <w:sz w:val="22"/>
                <w:szCs w:val="22"/>
              </w:rPr>
            </w:pPr>
            <w:r w:rsidRPr="004839AC">
              <w:rPr>
                <w:sz w:val="22"/>
                <w:szCs w:val="22"/>
              </w:rPr>
              <w:t>38.03.0</w:t>
            </w:r>
            <w:r w:rsidR="00A31D5C" w:rsidRPr="004839AC">
              <w:rPr>
                <w:sz w:val="22"/>
                <w:szCs w:val="22"/>
              </w:rPr>
              <w:t>1</w:t>
            </w:r>
            <w:r w:rsidRPr="004839AC">
              <w:rPr>
                <w:sz w:val="22"/>
                <w:szCs w:val="22"/>
              </w:rPr>
              <w:t xml:space="preserve"> </w:t>
            </w:r>
            <w:r w:rsidR="00A31D5C" w:rsidRPr="004839AC">
              <w:rPr>
                <w:sz w:val="22"/>
                <w:szCs w:val="22"/>
              </w:rPr>
              <w:t>Экономика</w:t>
            </w:r>
            <w:r w:rsidRPr="00483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4F2584" w:rsidRDefault="006B50C0" w:rsidP="00691813">
            <w:pPr>
              <w:rPr>
                <w:sz w:val="22"/>
                <w:szCs w:val="22"/>
              </w:rPr>
            </w:pPr>
            <w:r w:rsidRPr="004F2584">
              <w:rPr>
                <w:sz w:val="22"/>
                <w:szCs w:val="22"/>
              </w:rPr>
              <w:t>Бизнес-аналитика и оценка стоимости имущества организации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A6D" w:rsidRPr="00695A6D" w:rsidRDefault="00695A6D" w:rsidP="00695A6D">
            <w:pPr>
              <w:ind w:right="15"/>
              <w:rPr>
                <w:sz w:val="22"/>
                <w:szCs w:val="22"/>
              </w:rPr>
            </w:pPr>
            <w:r w:rsidRPr="00695A6D">
              <w:rPr>
                <w:sz w:val="22"/>
                <w:szCs w:val="22"/>
              </w:rPr>
              <w:t xml:space="preserve">Производственная практика </w:t>
            </w:r>
          </w:p>
          <w:p w:rsidR="00695A6D" w:rsidRPr="00695A6D" w:rsidRDefault="00695A6D" w:rsidP="00695A6D">
            <w:pPr>
              <w:ind w:right="15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695A6D">
              <w:rPr>
                <w:color w:val="000000"/>
                <w:sz w:val="22"/>
                <w:szCs w:val="22"/>
              </w:rPr>
              <w:t>В ходе выполнения общего задания практической подготовки обучающемуся надлежит изучить следующие вопросы:</w:t>
            </w:r>
            <w:r w:rsidRPr="00695A6D">
              <w:rPr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F47D52" w:rsidRPr="006B50C0" w:rsidRDefault="00F47D52" w:rsidP="00F47D52">
            <w:pPr>
              <w:ind w:right="15"/>
              <w:outlineLvl w:val="1"/>
              <w:rPr>
                <w:b/>
                <w:i/>
                <w:sz w:val="22"/>
                <w:szCs w:val="22"/>
              </w:rPr>
            </w:pPr>
            <w:r w:rsidRPr="006B50C0">
              <w:rPr>
                <w:b/>
                <w:i/>
                <w:sz w:val="22"/>
                <w:szCs w:val="22"/>
              </w:rPr>
              <w:t>Задание для практической подготовки при реализации производственной практики:</w:t>
            </w:r>
          </w:p>
          <w:p w:rsidR="00347C19" w:rsidRPr="009B27BC" w:rsidRDefault="00347C19" w:rsidP="00347C19">
            <w:pPr>
              <w:pStyle w:val="a5"/>
              <w:numPr>
                <w:ilvl w:val="0"/>
                <w:numId w:val="30"/>
              </w:numPr>
              <w:tabs>
                <w:tab w:val="left" w:pos="426"/>
              </w:tabs>
              <w:spacing w:after="0" w:line="240" w:lineRule="auto"/>
              <w:ind w:left="0" w:right="15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27BC">
              <w:rPr>
                <w:rFonts w:ascii="Times New Roman" w:hAnsi="Times New Roman"/>
                <w:sz w:val="23"/>
                <w:szCs w:val="23"/>
              </w:rPr>
              <w:t>Представить направления проектирования информационной системы в</w:t>
            </w:r>
            <w:r w:rsidRPr="009B27BC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9B27BC">
              <w:rPr>
                <w:rFonts w:ascii="Times New Roman" w:hAnsi="Times New Roman"/>
                <w:sz w:val="23"/>
                <w:szCs w:val="23"/>
              </w:rPr>
              <w:t>организации (</w:t>
            </w:r>
            <w:r w:rsidRPr="009B27BC">
              <w:rPr>
                <w:rFonts w:ascii="Times New Roman" w:hAnsi="Times New Roman"/>
                <w:i/>
                <w:sz w:val="23"/>
                <w:szCs w:val="23"/>
              </w:rPr>
              <w:t xml:space="preserve">наименование </w:t>
            </w:r>
            <w:r w:rsidRPr="009B27BC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профильной организации). </w:t>
            </w:r>
          </w:p>
          <w:p w:rsidR="00347C19" w:rsidRPr="009B27BC" w:rsidRDefault="00347C19" w:rsidP="00347C19">
            <w:pPr>
              <w:pStyle w:val="a5"/>
              <w:numPr>
                <w:ilvl w:val="0"/>
                <w:numId w:val="30"/>
              </w:numPr>
              <w:tabs>
                <w:tab w:val="left" w:pos="426"/>
              </w:tabs>
              <w:spacing w:after="0" w:line="240" w:lineRule="auto"/>
              <w:ind w:left="0" w:right="15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27BC">
              <w:rPr>
                <w:rFonts w:ascii="Times New Roman" w:hAnsi="Times New Roman"/>
                <w:sz w:val="23"/>
                <w:szCs w:val="23"/>
              </w:rPr>
              <w:t xml:space="preserve">Описать </w:t>
            </w:r>
            <w:r w:rsidRPr="009B27BC">
              <w:rPr>
                <w:rFonts w:ascii="Times New Roman" w:eastAsia="Times New Roman" w:hAnsi="Times New Roman"/>
                <w:sz w:val="23"/>
                <w:szCs w:val="23"/>
              </w:rPr>
              <w:t>процесс прогнозирования социально-экономических процессов в организации</w:t>
            </w:r>
            <w:r w:rsidRPr="009B27BC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r w:rsidRPr="009B27BC">
              <w:rPr>
                <w:rFonts w:ascii="Times New Roman" w:hAnsi="Times New Roman"/>
                <w:sz w:val="23"/>
                <w:szCs w:val="23"/>
              </w:rPr>
              <w:t>(</w:t>
            </w:r>
            <w:r w:rsidRPr="009B27BC">
              <w:rPr>
                <w:rFonts w:ascii="Times New Roman" w:hAnsi="Times New Roman"/>
                <w:i/>
                <w:sz w:val="23"/>
                <w:szCs w:val="23"/>
              </w:rPr>
              <w:t xml:space="preserve">наименование </w:t>
            </w:r>
            <w:r w:rsidRPr="009B27BC">
              <w:rPr>
                <w:rFonts w:ascii="Times New Roman" w:hAnsi="Times New Roman"/>
                <w:i/>
                <w:iCs/>
                <w:sz w:val="23"/>
                <w:szCs w:val="23"/>
              </w:rPr>
              <w:t>профильной организации).</w:t>
            </w:r>
          </w:p>
          <w:p w:rsidR="00347C19" w:rsidRPr="009B27BC" w:rsidRDefault="00347C19" w:rsidP="00347C19">
            <w:pPr>
              <w:pStyle w:val="a5"/>
              <w:numPr>
                <w:ilvl w:val="0"/>
                <w:numId w:val="30"/>
              </w:numPr>
              <w:tabs>
                <w:tab w:val="left" w:pos="426"/>
              </w:tabs>
              <w:spacing w:after="0" w:line="240" w:lineRule="auto"/>
              <w:ind w:left="0" w:right="15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27BC">
              <w:rPr>
                <w:rFonts w:ascii="Times New Roman" w:hAnsi="Times New Roman"/>
                <w:sz w:val="23"/>
                <w:szCs w:val="23"/>
              </w:rPr>
              <w:t>Определить тенденцию развития экономических показателей организации (</w:t>
            </w:r>
            <w:r w:rsidRPr="009B27BC">
              <w:rPr>
                <w:rFonts w:ascii="Times New Roman" w:hAnsi="Times New Roman"/>
                <w:i/>
                <w:sz w:val="23"/>
                <w:szCs w:val="23"/>
              </w:rPr>
              <w:t xml:space="preserve">наименование </w:t>
            </w:r>
            <w:r w:rsidRPr="009B27BC">
              <w:rPr>
                <w:rFonts w:ascii="Times New Roman" w:hAnsi="Times New Roman"/>
                <w:i/>
                <w:iCs/>
                <w:sz w:val="23"/>
                <w:szCs w:val="23"/>
              </w:rPr>
              <w:t>профильной организации).</w:t>
            </w:r>
          </w:p>
          <w:p w:rsidR="00A77E42" w:rsidRPr="003E0FF2" w:rsidRDefault="00347C19" w:rsidP="00347C19">
            <w:pPr>
              <w:pStyle w:val="a5"/>
              <w:numPr>
                <w:ilvl w:val="0"/>
                <w:numId w:val="30"/>
              </w:numPr>
              <w:tabs>
                <w:tab w:val="left" w:pos="301"/>
              </w:tabs>
              <w:spacing w:after="0" w:line="240" w:lineRule="auto"/>
              <w:ind w:left="0" w:right="15" w:firstLine="0"/>
              <w:jc w:val="both"/>
            </w:pPr>
            <w:r w:rsidRPr="009B27BC">
              <w:rPr>
                <w:rFonts w:ascii="Times New Roman" w:hAnsi="Times New Roman"/>
                <w:sz w:val="23"/>
                <w:szCs w:val="23"/>
              </w:rPr>
              <w:t>Выполнить индивидуальное задание по теме</w:t>
            </w:r>
            <w:r w:rsidRPr="009B27BC">
              <w:rPr>
                <w:sz w:val="23"/>
                <w:szCs w:val="23"/>
              </w:rPr>
              <w:t xml:space="preserve"> …….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695A6D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t xml:space="preserve">Приложение 2 </w:t>
      </w:r>
    </w:p>
    <w:p w:rsidR="00A77E42" w:rsidRDefault="00A77E42" w:rsidP="00A77E42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Помещения </w:t>
            </w:r>
          </w:p>
        </w:tc>
      </w:tr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820EB1" w:rsidRDefault="00A77E42" w:rsidP="00691813">
            <w:pPr>
              <w:jc w:val="center"/>
            </w:pPr>
            <w:r w:rsidRPr="00FA5A27">
              <w:t xml:space="preserve"> </w:t>
            </w:r>
            <w:r w:rsidRPr="00820EB1">
              <w:t xml:space="preserve">Омский городской Совет </w:t>
            </w:r>
          </w:p>
          <w:p w:rsidR="00A77E42" w:rsidRPr="00820EB1" w:rsidRDefault="00A77E42" w:rsidP="00691813">
            <w:pPr>
              <w:jc w:val="center"/>
              <w:rPr>
                <w:color w:val="FF0000"/>
              </w:rPr>
            </w:pPr>
            <w:r w:rsidRPr="00820EB1">
              <w:rPr>
                <w:color w:val="FF0000"/>
              </w:rP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rStyle w:val="af7"/>
                <w:b w:val="0"/>
              </w:rPr>
            </w:pPr>
            <w:r w:rsidRPr="003E0FF2">
              <w:rPr>
                <w:rStyle w:val="af7"/>
                <w:b w:val="0"/>
              </w:rPr>
              <w:t>Правовое управление</w:t>
            </w:r>
          </w:p>
          <w:p w:rsidR="00A77E42" w:rsidRPr="00820EB1" w:rsidRDefault="00A77E42" w:rsidP="00691813">
            <w:pPr>
              <w:jc w:val="center"/>
              <w:rPr>
                <w:b/>
                <w:color w:val="FF0000"/>
              </w:rPr>
            </w:pPr>
            <w:r w:rsidRPr="00820EB1">
              <w:rPr>
                <w:rStyle w:val="af7"/>
                <w:b w:val="0"/>
                <w:color w:val="FF000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D46DBC" w:rsidP="00691813">
            <w:pPr>
              <w:jc w:val="center"/>
              <w:rPr>
                <w:sz w:val="22"/>
                <w:szCs w:val="22"/>
              </w:rPr>
            </w:pPr>
            <w:hyperlink r:id="rId46" w:history="1"/>
            <w:r w:rsidR="00A77E42" w:rsidRPr="003E0FF2">
              <w:rPr>
                <w:sz w:val="22"/>
                <w:szCs w:val="22"/>
              </w:rPr>
              <w:t xml:space="preserve"> </w:t>
            </w:r>
            <w:r w:rsidR="00A77E42" w:rsidRPr="00893E49">
              <w:t xml:space="preserve">644099, </w:t>
            </w:r>
            <w:r w:rsidR="00A77E42" w:rsidRPr="003E0FF2">
              <w:rPr>
                <w:bCs/>
              </w:rPr>
              <w:t>Омская</w:t>
            </w:r>
            <w:r w:rsidR="00A77E42" w:rsidRPr="00893E49">
              <w:t xml:space="preserve"> обл</w:t>
            </w:r>
            <w:r w:rsidR="00A77E42">
              <w:t>.</w:t>
            </w:r>
            <w:r w:rsidR="00A77E42" w:rsidRPr="00893E49">
              <w:t xml:space="preserve">, г </w:t>
            </w:r>
            <w:r w:rsidR="00A77E42" w:rsidRPr="003E0FF2">
              <w:rPr>
                <w:bCs/>
              </w:rPr>
              <w:t>Омск</w:t>
            </w:r>
            <w:r w:rsidR="00A77E42" w:rsidRPr="00893E49">
              <w:t>, улица Гагарина, 34</w:t>
            </w:r>
            <w:r w:rsidR="00A77E42" w:rsidRPr="003E0FF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2" w:rsidRPr="003E0FF2" w:rsidRDefault="00A77E42" w:rsidP="00691813">
            <w:pPr>
              <w:jc w:val="center"/>
              <w:rPr>
                <w:rStyle w:val="accent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в зданиях </w:t>
            </w:r>
            <w:r w:rsidRPr="003E0FF2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77E42" w:rsidRPr="003E0FF2" w:rsidRDefault="00A77E42" w:rsidP="00A77E42">
      <w:pPr>
        <w:rPr>
          <w:b/>
          <w:i/>
          <w:sz w:val="28"/>
          <w:szCs w:val="28"/>
        </w:rPr>
      </w:pPr>
    </w:p>
    <w:p w:rsidR="00A77E42" w:rsidRDefault="00A77E42" w:rsidP="00A77E42">
      <w:pPr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B335C" w:rsidRPr="00BB3BB3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35C" w:rsidRPr="00BB3BB3" w:rsidRDefault="003B335C" w:rsidP="00D50735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4839AC">
        <w:rPr>
          <w:sz w:val="28"/>
          <w:szCs w:val="28"/>
        </w:rPr>
        <w:t>Экономика и управление персоналом</w:t>
      </w: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Default="003B335C" w:rsidP="003B335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3B335C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3B335C" w:rsidRPr="00860A23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839A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3B335C" w:rsidRPr="00BB3BB3" w:rsidRDefault="003B335C" w:rsidP="003B335C">
      <w:pPr>
        <w:jc w:val="center"/>
        <w:rPr>
          <w:spacing w:val="20"/>
          <w:sz w:val="36"/>
          <w:szCs w:val="36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4839A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3B335C" w:rsidRDefault="003B335C" w:rsidP="003B335C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4839AC" w:rsidRPr="004839AC">
        <w:rPr>
          <w:sz w:val="28"/>
          <w:szCs w:val="28"/>
        </w:rPr>
        <w:t xml:space="preserve">технологическая (проектно-технологическая) практика </w:t>
      </w:r>
      <w:r w:rsidR="00BA3739">
        <w:rPr>
          <w:sz w:val="28"/>
          <w:szCs w:val="28"/>
        </w:rPr>
        <w:t>3</w:t>
      </w:r>
    </w:p>
    <w:p w:rsidR="006B50C0" w:rsidRPr="00BB3BB3" w:rsidRDefault="006B50C0" w:rsidP="003B335C">
      <w:pPr>
        <w:jc w:val="both"/>
        <w:rPr>
          <w:sz w:val="28"/>
          <w:szCs w:val="28"/>
        </w:rPr>
      </w:pP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3B335C" w:rsidRPr="004609F1" w:rsidRDefault="003B335C" w:rsidP="003B335C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AD065D" w:rsidRPr="003F419D" w:rsidRDefault="00AD065D" w:rsidP="00AD065D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Направление подготовки: </w:t>
      </w:r>
      <w:r w:rsidRPr="003F419D">
        <w:rPr>
          <w:i/>
          <w:sz w:val="24"/>
          <w:szCs w:val="24"/>
        </w:rPr>
        <w:t>Экономика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 xml:space="preserve">Направленность (профиль) программы </w:t>
      </w:r>
    </w:p>
    <w:p w:rsidR="006B50C0" w:rsidRPr="00222850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222850">
        <w:rPr>
          <w:i/>
          <w:sz w:val="24"/>
          <w:szCs w:val="24"/>
        </w:rPr>
        <w:t xml:space="preserve">Бизнес-аналитика и оценка стоимости имущества организации </w:t>
      </w:r>
    </w:p>
    <w:p w:rsidR="006B50C0" w:rsidRPr="003F419D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Форма обучения: </w:t>
      </w:r>
      <w:r w:rsidRPr="003F419D">
        <w:rPr>
          <w:i/>
          <w:sz w:val="24"/>
          <w:szCs w:val="24"/>
        </w:rPr>
        <w:t xml:space="preserve">очная/очно-заочная/заочная 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>Руководитель практики от ОмГА:</w:t>
      </w:r>
    </w:p>
    <w:p w:rsidR="003B335C" w:rsidRPr="00BB3BB3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3B335C" w:rsidRPr="00BB3BB3" w:rsidRDefault="008102FC" w:rsidP="008102FC">
      <w:pPr>
        <w:tabs>
          <w:tab w:val="left" w:pos="6210"/>
        </w:tabs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3B335C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3B335C" w:rsidRPr="008428FA" w:rsidRDefault="003B335C" w:rsidP="003B335C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3B335C" w:rsidRPr="00BB3BB3" w:rsidRDefault="003B335C" w:rsidP="003B335C">
      <w:pPr>
        <w:shd w:val="clear" w:color="auto" w:fill="FFFFFF"/>
        <w:rPr>
          <w:sz w:val="27"/>
          <w:szCs w:val="27"/>
          <w:vertAlign w:val="superscript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3B335C" w:rsidRPr="00BB3BB3" w:rsidRDefault="003B335C" w:rsidP="003B335C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3B335C" w:rsidRPr="00BB3BB3" w:rsidRDefault="003B335C" w:rsidP="003B335C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3B335C" w:rsidRPr="008F057B" w:rsidRDefault="003B335C" w:rsidP="003B335C">
      <w:pPr>
        <w:shd w:val="clear" w:color="auto" w:fill="FFFFFF"/>
        <w:rPr>
          <w:color w:val="FF0000"/>
        </w:rPr>
      </w:pPr>
      <w:r w:rsidRPr="008F057B">
        <w:rPr>
          <w:color w:val="FF0000"/>
        </w:rPr>
        <w:t>М.П.</w:t>
      </w: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3B335C" w:rsidRDefault="003B335C" w:rsidP="003B33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93B32" w:rsidRPr="004665FD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839AC" w:rsidRDefault="00793B32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 xml:space="preserve">Частное учреждение образовательная организация высшего </w:t>
                  </w:r>
                  <w:r w:rsidR="004839AC" w:rsidRPr="004665FD">
                    <w:rPr>
                      <w:sz w:val="24"/>
                      <w:szCs w:val="24"/>
                    </w:rPr>
                    <w:t xml:space="preserve">образования </w:t>
                  </w:r>
                </w:p>
                <w:p w:rsidR="00793B32" w:rsidRPr="004665FD" w:rsidRDefault="004839AC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«</w:t>
                  </w:r>
                  <w:r w:rsidR="00793B32" w:rsidRPr="004665FD">
                    <w:rPr>
                      <w:sz w:val="24"/>
                      <w:szCs w:val="24"/>
                    </w:rPr>
                    <w:t>Омская гуманитарная академия»</w:t>
                  </w:r>
                </w:p>
              </w:tc>
            </w:tr>
          </w:tbl>
          <w:p w:rsidR="00793B32" w:rsidRPr="004665FD" w:rsidRDefault="00793B32" w:rsidP="00D50735">
            <w:pPr>
              <w:jc w:val="right"/>
              <w:rPr>
                <w:sz w:val="24"/>
                <w:szCs w:val="24"/>
              </w:rPr>
            </w:pPr>
          </w:p>
        </w:tc>
      </w:tr>
    </w:tbl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793B32" w:rsidP="00793B3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4839AC">
        <w:rPr>
          <w:sz w:val="24"/>
          <w:szCs w:val="24"/>
        </w:rPr>
        <w:t>Экономика и управление персоналом</w:t>
      </w:r>
    </w:p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D46DBC" w:rsidP="00793B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93B32" w:rsidRPr="004665FD" w:rsidRDefault="00793B32" w:rsidP="00793B3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BB3BB3" w:rsidRDefault="00793B32" w:rsidP="00793B32">
      <w:pPr>
        <w:jc w:val="both"/>
        <w:rPr>
          <w:sz w:val="28"/>
          <w:szCs w:val="28"/>
        </w:rPr>
      </w:pPr>
    </w:p>
    <w:p w:rsidR="004839AC" w:rsidRDefault="004839AC" w:rsidP="00793B32">
      <w:pPr>
        <w:jc w:val="center"/>
        <w:outlineLvl w:val="1"/>
        <w:rPr>
          <w:b/>
          <w:sz w:val="28"/>
          <w:szCs w:val="28"/>
        </w:rPr>
      </w:pPr>
    </w:p>
    <w:p w:rsidR="00793B32" w:rsidRDefault="00793B32" w:rsidP="00793B32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практическо</w:t>
      </w:r>
      <w:r w:rsidR="004839AC">
        <w:rPr>
          <w:b/>
          <w:sz w:val="28"/>
          <w:szCs w:val="28"/>
        </w:rPr>
        <w:t>й</w:t>
      </w:r>
      <w:r w:rsidRPr="00860A23">
        <w:rPr>
          <w:b/>
          <w:sz w:val="28"/>
          <w:szCs w:val="28"/>
        </w:rPr>
        <w:t xml:space="preserve"> подготовки </w:t>
      </w:r>
    </w:p>
    <w:p w:rsidR="00793B32" w:rsidRPr="00860A23" w:rsidRDefault="004839AC" w:rsidP="00793B3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производственная</w:t>
      </w:r>
      <w:r>
        <w:rPr>
          <w:b/>
          <w:sz w:val="28"/>
          <w:szCs w:val="28"/>
        </w:rPr>
        <w:t xml:space="preserve"> </w:t>
      </w:r>
      <w:r w:rsidR="00793B32" w:rsidRPr="00860A23">
        <w:rPr>
          <w:b/>
          <w:sz w:val="28"/>
          <w:szCs w:val="28"/>
        </w:rPr>
        <w:t>практик</w:t>
      </w:r>
      <w:r w:rsidR="00793B32">
        <w:rPr>
          <w:b/>
          <w:sz w:val="28"/>
          <w:szCs w:val="28"/>
        </w:rPr>
        <w:t>а)</w:t>
      </w:r>
    </w:p>
    <w:p w:rsidR="00793B32" w:rsidRPr="00BB3BB3" w:rsidRDefault="00793B32" w:rsidP="00793B32">
      <w:pPr>
        <w:jc w:val="center"/>
      </w:pP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793B32" w:rsidRPr="004839AC" w:rsidRDefault="00793B32" w:rsidP="00793B3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4839AC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</w:p>
    <w:p w:rsidR="006B50C0" w:rsidRPr="00E82180" w:rsidRDefault="006B50C0" w:rsidP="006B50C0">
      <w:pPr>
        <w:ind w:right="15"/>
        <w:jc w:val="both"/>
        <w:rPr>
          <w:sz w:val="24"/>
          <w:szCs w:val="24"/>
        </w:rPr>
      </w:pPr>
      <w:r w:rsidRPr="00E82180">
        <w:rPr>
          <w:sz w:val="24"/>
          <w:szCs w:val="24"/>
        </w:rPr>
        <w:t>Направление подготовки: Экономика</w:t>
      </w:r>
    </w:p>
    <w:p w:rsidR="006B50C0" w:rsidRPr="00222850" w:rsidRDefault="006B50C0" w:rsidP="006B50C0">
      <w:pPr>
        <w:pStyle w:val="Default"/>
        <w:ind w:left="4253" w:right="15" w:hanging="4253"/>
        <w:jc w:val="both"/>
      </w:pPr>
      <w:r w:rsidRPr="004665FD">
        <w:t xml:space="preserve">Направленность (профиль) программы: </w:t>
      </w:r>
      <w:r w:rsidRPr="00222850">
        <w:t>Бизнес-аналитика и оценка стоимости имущества организации</w:t>
      </w:r>
    </w:p>
    <w:p w:rsidR="006B50C0" w:rsidRPr="004665FD" w:rsidRDefault="006B50C0" w:rsidP="006B50C0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6B50C0" w:rsidRPr="004839AC" w:rsidRDefault="006B50C0" w:rsidP="006B50C0">
      <w:pPr>
        <w:pStyle w:val="Default"/>
        <w:ind w:right="15"/>
        <w:jc w:val="both"/>
      </w:pPr>
      <w:r w:rsidRPr="004665FD">
        <w:t xml:space="preserve">Тип практики: </w:t>
      </w:r>
      <w:r w:rsidRPr="004839AC">
        <w:t xml:space="preserve">технологическая (проектно-технологическая) практика </w:t>
      </w:r>
      <w:r w:rsidR="00BA3739">
        <w:t>3</w:t>
      </w:r>
      <w:r w:rsidRPr="004839AC">
        <w:t xml:space="preserve"> </w:t>
      </w:r>
    </w:p>
    <w:p w:rsidR="006B50C0" w:rsidRDefault="006B50C0" w:rsidP="006B50C0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 xml:space="preserve"> </w:t>
      </w:r>
    </w:p>
    <w:p w:rsidR="006F4454" w:rsidRPr="00AB1FBC" w:rsidRDefault="006F4454" w:rsidP="006F4454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6F4454" w:rsidRPr="00767A2F" w:rsidRDefault="006F4454" w:rsidP="006F4454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767A2F">
        <w:rPr>
          <w:rFonts w:ascii="Times New Roman" w:hAnsi="Times New Roman"/>
          <w:sz w:val="24"/>
          <w:szCs w:val="24"/>
        </w:rPr>
        <w:t xml:space="preserve">Представить </w:t>
      </w:r>
      <w:r>
        <w:rPr>
          <w:rFonts w:ascii="Times New Roman" w:hAnsi="Times New Roman"/>
          <w:sz w:val="24"/>
          <w:szCs w:val="24"/>
        </w:rPr>
        <w:t xml:space="preserve">направления </w:t>
      </w:r>
      <w:r w:rsidRPr="009B27BC">
        <w:rPr>
          <w:rFonts w:ascii="Times New Roman" w:hAnsi="Times New Roman"/>
          <w:sz w:val="24"/>
          <w:szCs w:val="24"/>
        </w:rPr>
        <w:t>проектирования информационной системы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27BC">
        <w:rPr>
          <w:rFonts w:ascii="Times New Roman" w:hAnsi="Times New Roman"/>
          <w:sz w:val="24"/>
          <w:szCs w:val="24"/>
        </w:rPr>
        <w:t xml:space="preserve">организации </w:t>
      </w:r>
      <w:r w:rsidRPr="00E32FB5">
        <w:rPr>
          <w:rFonts w:ascii="Times New Roman" w:hAnsi="Times New Roman"/>
          <w:sz w:val="24"/>
          <w:szCs w:val="24"/>
        </w:rPr>
        <w:t>(</w:t>
      </w:r>
      <w:r w:rsidRPr="00E32FB5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E32FB5">
        <w:rPr>
          <w:rFonts w:ascii="Times New Roman" w:hAnsi="Times New Roman"/>
          <w:i/>
          <w:iCs/>
          <w:sz w:val="24"/>
          <w:szCs w:val="24"/>
        </w:rPr>
        <w:t>профильной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E32FB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F4454" w:rsidRPr="00222850" w:rsidRDefault="006F4454" w:rsidP="006F4454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222850">
        <w:rPr>
          <w:rFonts w:ascii="Times New Roman" w:hAnsi="Times New Roman"/>
          <w:sz w:val="24"/>
          <w:szCs w:val="24"/>
        </w:rPr>
        <w:t xml:space="preserve">Описать </w:t>
      </w:r>
      <w:r w:rsidRPr="009B27BC">
        <w:rPr>
          <w:rFonts w:ascii="Times New Roman" w:eastAsia="Times New Roman" w:hAnsi="Times New Roman"/>
          <w:sz w:val="24"/>
          <w:szCs w:val="24"/>
        </w:rPr>
        <w:t>процесс прогнозирования социально-экономических процессов в организации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22850">
        <w:rPr>
          <w:rFonts w:ascii="Times New Roman" w:hAnsi="Times New Roman"/>
          <w:sz w:val="24"/>
          <w:szCs w:val="24"/>
        </w:rPr>
        <w:t>(</w:t>
      </w:r>
      <w:r w:rsidRPr="00222850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222850">
        <w:rPr>
          <w:rFonts w:ascii="Times New Roman" w:hAnsi="Times New Roman"/>
          <w:i/>
          <w:iCs/>
          <w:sz w:val="24"/>
          <w:szCs w:val="24"/>
        </w:rPr>
        <w:t>профильной организации).</w:t>
      </w:r>
    </w:p>
    <w:p w:rsidR="006F4454" w:rsidRPr="00767A2F" w:rsidRDefault="006F4454" w:rsidP="006F4454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</w:t>
      </w:r>
      <w:r w:rsidRPr="009B27BC">
        <w:rPr>
          <w:rFonts w:ascii="Times New Roman" w:hAnsi="Times New Roman"/>
          <w:sz w:val="24"/>
          <w:szCs w:val="24"/>
        </w:rPr>
        <w:t>тенденцию развития экономических показателей организации</w:t>
      </w:r>
      <w:r w:rsidRPr="00222850">
        <w:rPr>
          <w:rFonts w:ascii="Times New Roman" w:hAnsi="Times New Roman"/>
          <w:sz w:val="24"/>
          <w:szCs w:val="24"/>
        </w:rPr>
        <w:t xml:space="preserve"> (</w:t>
      </w:r>
      <w:r w:rsidRPr="00222850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222850">
        <w:rPr>
          <w:rFonts w:ascii="Times New Roman" w:hAnsi="Times New Roman"/>
          <w:i/>
          <w:iCs/>
          <w:sz w:val="24"/>
          <w:szCs w:val="24"/>
        </w:rPr>
        <w:t>профильной</w:t>
      </w:r>
      <w:r w:rsidRPr="00E32FB5">
        <w:rPr>
          <w:rFonts w:ascii="Times New Roman" w:hAnsi="Times New Roman"/>
          <w:i/>
          <w:iCs/>
          <w:sz w:val="24"/>
          <w:szCs w:val="24"/>
        </w:rPr>
        <w:t xml:space="preserve">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6F4454" w:rsidRPr="00767A2F" w:rsidRDefault="006F4454" w:rsidP="006F4454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Style w:val="a9"/>
          <w:noProof/>
        </w:rPr>
      </w:pPr>
      <w:r w:rsidRPr="00767A2F">
        <w:rPr>
          <w:rFonts w:ascii="Times New Roman" w:hAnsi="Times New Roman"/>
          <w:sz w:val="24"/>
          <w:szCs w:val="24"/>
        </w:rPr>
        <w:t>Выполнить индивидуальное задание по теме</w:t>
      </w:r>
      <w:r w:rsidRPr="00767A2F">
        <w:rPr>
          <w:sz w:val="28"/>
          <w:szCs w:val="28"/>
        </w:rPr>
        <w:t xml:space="preserve"> </w:t>
      </w:r>
      <w:r>
        <w:rPr>
          <w:sz w:val="28"/>
          <w:szCs w:val="28"/>
        </w:rPr>
        <w:t>…….</w:t>
      </w: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793B32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93B32" w:rsidRPr="00BB3BB3" w:rsidRDefault="00793B32" w:rsidP="00793B3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93B32" w:rsidRPr="00BB3BB3" w:rsidRDefault="00793B32" w:rsidP="00793B32">
      <w:pPr>
        <w:jc w:val="center"/>
        <w:rPr>
          <w:b/>
          <w:bCs/>
          <w:sz w:val="28"/>
          <w:szCs w:val="28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A27B4F" w:rsidRDefault="00793B32" w:rsidP="00793B3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4839A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93B32" w:rsidRPr="00BB3BB3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6B50C0" w:rsidRPr="00666C03" w:rsidRDefault="006B50C0" w:rsidP="006B50C0">
      <w:pPr>
        <w:ind w:right="15"/>
        <w:jc w:val="both"/>
        <w:rPr>
          <w:sz w:val="24"/>
          <w:szCs w:val="24"/>
        </w:rPr>
      </w:pPr>
      <w:r w:rsidRPr="00666C03">
        <w:rPr>
          <w:sz w:val="24"/>
          <w:szCs w:val="24"/>
        </w:rPr>
        <w:t>Направление подготовки: Экономика</w:t>
      </w:r>
    </w:p>
    <w:p w:rsidR="006B50C0" w:rsidRPr="00AB4D09" w:rsidRDefault="006B50C0" w:rsidP="006B50C0">
      <w:pPr>
        <w:ind w:left="4253" w:right="15" w:hanging="4253"/>
        <w:jc w:val="both"/>
        <w:rPr>
          <w:color w:val="000000"/>
          <w:sz w:val="24"/>
          <w:szCs w:val="24"/>
        </w:rPr>
      </w:pPr>
      <w:r w:rsidRPr="00666C03">
        <w:rPr>
          <w:color w:val="000000"/>
          <w:sz w:val="24"/>
          <w:szCs w:val="24"/>
        </w:rPr>
        <w:t xml:space="preserve">Направленность (профиль) программы: </w:t>
      </w:r>
      <w:r w:rsidRPr="00AB4D09">
        <w:rPr>
          <w:sz w:val="24"/>
          <w:szCs w:val="24"/>
        </w:rPr>
        <w:t>Бизнес-аналитика и оценка стоимости имущества организации</w:t>
      </w:r>
    </w:p>
    <w:p w:rsidR="006B50C0" w:rsidRPr="00666C03" w:rsidRDefault="006B50C0" w:rsidP="006B50C0">
      <w:pPr>
        <w:ind w:right="15"/>
        <w:jc w:val="both"/>
        <w:rPr>
          <w:color w:val="000000"/>
          <w:sz w:val="24"/>
          <w:szCs w:val="24"/>
        </w:rPr>
      </w:pPr>
      <w:r w:rsidRPr="00666C03">
        <w:rPr>
          <w:color w:val="000000"/>
          <w:sz w:val="24"/>
          <w:szCs w:val="24"/>
        </w:rPr>
        <w:t>Вид практики: производственная практика</w:t>
      </w:r>
    </w:p>
    <w:p w:rsidR="006B50C0" w:rsidRPr="00666C03" w:rsidRDefault="006B50C0" w:rsidP="006B50C0">
      <w:pPr>
        <w:ind w:right="15"/>
        <w:jc w:val="both"/>
        <w:rPr>
          <w:color w:val="000000"/>
          <w:sz w:val="24"/>
          <w:szCs w:val="24"/>
        </w:rPr>
      </w:pPr>
      <w:r w:rsidRPr="00666C03">
        <w:rPr>
          <w:color w:val="000000"/>
          <w:sz w:val="24"/>
          <w:szCs w:val="24"/>
        </w:rPr>
        <w:t xml:space="preserve">Тип практики: технологическая (проектно-технологическая) практика </w:t>
      </w:r>
      <w:r w:rsidR="00BA3739">
        <w:rPr>
          <w:color w:val="000000"/>
          <w:sz w:val="24"/>
          <w:szCs w:val="24"/>
        </w:rPr>
        <w:t>3</w:t>
      </w:r>
    </w:p>
    <w:p w:rsidR="00793B32" w:rsidRPr="00452A83" w:rsidRDefault="00793B32" w:rsidP="00793B32">
      <w:pPr>
        <w:pStyle w:val="Default"/>
        <w:jc w:val="both"/>
        <w:rPr>
          <w:color w:val="auto"/>
        </w:rPr>
      </w:pP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93B32" w:rsidRDefault="00695A6D" w:rsidP="00793B32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</w:t>
      </w:r>
      <w:r w:rsidR="00793B32" w:rsidRPr="00BB3BB3">
        <w:rPr>
          <w:color w:val="auto"/>
          <w:sz w:val="20"/>
          <w:szCs w:val="20"/>
        </w:rPr>
        <w:t xml:space="preserve">(должность Ф.И.О.) </w:t>
      </w:r>
    </w:p>
    <w:p w:rsidR="00695A6D" w:rsidRDefault="00695A6D" w:rsidP="00793B32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695A6D" w:rsidRPr="00AB1FBC" w:rsidTr="00625B4A">
        <w:tc>
          <w:tcPr>
            <w:tcW w:w="817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Сроки </w:t>
            </w:r>
          </w:p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Планируемые работы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6B50C0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E5751A" w:rsidRPr="00AB1FBC" w:rsidTr="00625B4A">
        <w:tc>
          <w:tcPr>
            <w:tcW w:w="817" w:type="dxa"/>
          </w:tcPr>
          <w:p w:rsidR="00E5751A" w:rsidRPr="00AB1FBC" w:rsidRDefault="00E5751A" w:rsidP="00E5751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5751A" w:rsidRPr="00AB1FBC" w:rsidRDefault="00E5751A" w:rsidP="00E5751A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5751A" w:rsidRPr="009B27BC" w:rsidRDefault="00E5751A" w:rsidP="00E5751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B27BC">
              <w:rPr>
                <w:sz w:val="24"/>
                <w:szCs w:val="24"/>
              </w:rPr>
              <w:t>Представ</w:t>
            </w:r>
            <w:r>
              <w:rPr>
                <w:sz w:val="24"/>
                <w:szCs w:val="24"/>
              </w:rPr>
              <w:t>ление</w:t>
            </w:r>
            <w:r w:rsidRPr="009B27BC">
              <w:rPr>
                <w:sz w:val="24"/>
                <w:szCs w:val="24"/>
              </w:rPr>
              <w:t xml:space="preserve"> направлени</w:t>
            </w:r>
            <w:r>
              <w:rPr>
                <w:sz w:val="24"/>
                <w:szCs w:val="24"/>
              </w:rPr>
              <w:t>й</w:t>
            </w:r>
            <w:r w:rsidRPr="009B27BC">
              <w:rPr>
                <w:sz w:val="24"/>
                <w:szCs w:val="24"/>
              </w:rPr>
              <w:t xml:space="preserve"> проектирования информационной системы в</w:t>
            </w:r>
            <w:r w:rsidRPr="009B27BC">
              <w:rPr>
                <w:b/>
                <w:sz w:val="24"/>
                <w:szCs w:val="24"/>
              </w:rPr>
              <w:t xml:space="preserve"> </w:t>
            </w:r>
            <w:r w:rsidRPr="009B27BC">
              <w:rPr>
                <w:sz w:val="24"/>
                <w:szCs w:val="24"/>
              </w:rPr>
              <w:t>организации (</w:t>
            </w:r>
            <w:r w:rsidRPr="009B27BC">
              <w:rPr>
                <w:i/>
                <w:sz w:val="24"/>
                <w:szCs w:val="24"/>
              </w:rPr>
              <w:t xml:space="preserve">наименование </w:t>
            </w:r>
            <w:r w:rsidRPr="009B27BC">
              <w:rPr>
                <w:i/>
                <w:iCs/>
                <w:sz w:val="24"/>
                <w:szCs w:val="24"/>
              </w:rPr>
              <w:t xml:space="preserve">профильной организации). </w:t>
            </w:r>
          </w:p>
        </w:tc>
      </w:tr>
      <w:tr w:rsidR="00E5751A" w:rsidRPr="00AB1FBC" w:rsidTr="00625B4A">
        <w:tc>
          <w:tcPr>
            <w:tcW w:w="817" w:type="dxa"/>
          </w:tcPr>
          <w:p w:rsidR="00E5751A" w:rsidRPr="00AB1FBC" w:rsidRDefault="00E5751A" w:rsidP="00E5751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E5751A" w:rsidRPr="00AB1FBC" w:rsidRDefault="00E5751A" w:rsidP="00E5751A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5751A" w:rsidRPr="009B27BC" w:rsidRDefault="00E5751A" w:rsidP="00E5751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B27BC">
              <w:rPr>
                <w:sz w:val="24"/>
                <w:szCs w:val="24"/>
              </w:rPr>
              <w:t>Описа</w:t>
            </w:r>
            <w:r>
              <w:rPr>
                <w:sz w:val="24"/>
                <w:szCs w:val="24"/>
              </w:rPr>
              <w:t xml:space="preserve">ние </w:t>
            </w:r>
            <w:r w:rsidRPr="009B27BC">
              <w:rPr>
                <w:sz w:val="24"/>
                <w:szCs w:val="24"/>
              </w:rPr>
              <w:t>процесс</w:t>
            </w:r>
            <w:r>
              <w:rPr>
                <w:sz w:val="24"/>
                <w:szCs w:val="24"/>
              </w:rPr>
              <w:t>а</w:t>
            </w:r>
            <w:r w:rsidRPr="009B27BC">
              <w:rPr>
                <w:sz w:val="24"/>
                <w:szCs w:val="24"/>
              </w:rPr>
              <w:t xml:space="preserve"> прогнозирования социально-экономических процессов в организации</w:t>
            </w:r>
            <w:r w:rsidRPr="009B27BC">
              <w:rPr>
                <w:b/>
                <w:sz w:val="24"/>
                <w:szCs w:val="24"/>
              </w:rPr>
              <w:t xml:space="preserve"> </w:t>
            </w:r>
            <w:r w:rsidRPr="009B27BC">
              <w:rPr>
                <w:sz w:val="24"/>
                <w:szCs w:val="24"/>
              </w:rPr>
              <w:t>(</w:t>
            </w:r>
            <w:r w:rsidRPr="009B27BC">
              <w:rPr>
                <w:i/>
                <w:sz w:val="24"/>
                <w:szCs w:val="24"/>
              </w:rPr>
              <w:t xml:space="preserve">наименование </w:t>
            </w:r>
            <w:r w:rsidRPr="009B27BC">
              <w:rPr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E5751A" w:rsidRPr="00AB1FBC" w:rsidTr="00625B4A">
        <w:tc>
          <w:tcPr>
            <w:tcW w:w="817" w:type="dxa"/>
          </w:tcPr>
          <w:p w:rsidR="00E5751A" w:rsidRPr="00AB1FBC" w:rsidRDefault="00E5751A" w:rsidP="00E5751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5751A" w:rsidRPr="00AB1FBC" w:rsidRDefault="00E5751A" w:rsidP="00E5751A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5751A" w:rsidRPr="009B27BC" w:rsidRDefault="00E5751A" w:rsidP="00E5751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B27BC">
              <w:rPr>
                <w:sz w:val="24"/>
                <w:szCs w:val="24"/>
              </w:rPr>
              <w:t>Определ</w:t>
            </w:r>
            <w:r>
              <w:rPr>
                <w:sz w:val="24"/>
                <w:szCs w:val="24"/>
              </w:rPr>
              <w:t>ение</w:t>
            </w:r>
            <w:r w:rsidRPr="009B27BC">
              <w:rPr>
                <w:sz w:val="24"/>
                <w:szCs w:val="24"/>
              </w:rPr>
              <w:t xml:space="preserve"> тенденци</w:t>
            </w:r>
            <w:r>
              <w:rPr>
                <w:sz w:val="24"/>
                <w:szCs w:val="24"/>
              </w:rPr>
              <w:t>и</w:t>
            </w:r>
            <w:r w:rsidRPr="009B27BC">
              <w:rPr>
                <w:sz w:val="24"/>
                <w:szCs w:val="24"/>
              </w:rPr>
              <w:t xml:space="preserve"> развития экономических показателей организации (</w:t>
            </w:r>
            <w:r w:rsidRPr="009B27BC">
              <w:rPr>
                <w:i/>
                <w:sz w:val="24"/>
                <w:szCs w:val="24"/>
              </w:rPr>
              <w:t xml:space="preserve">наименование </w:t>
            </w:r>
            <w:r w:rsidRPr="009B27BC">
              <w:rPr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6B50C0">
            <w:pPr>
              <w:jc w:val="both"/>
              <w:rPr>
                <w:sz w:val="24"/>
                <w:szCs w:val="24"/>
              </w:rPr>
            </w:pPr>
            <w:r w:rsidRPr="00AB1FBC">
              <w:rPr>
                <w:rFonts w:eastAsia="Calibri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Calibri"/>
                <w:sz w:val="24"/>
                <w:szCs w:val="24"/>
              </w:rPr>
              <w:t xml:space="preserve"> на тему……………..</w:t>
            </w:r>
            <w:r w:rsidRPr="00AB1FB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6B50C0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Подготовка и предоставление отчета </w:t>
            </w:r>
          </w:p>
        </w:tc>
      </w:tr>
    </w:tbl>
    <w:p w:rsidR="00793B32" w:rsidRPr="00BB3BB3" w:rsidRDefault="00793B32" w:rsidP="00793B32">
      <w:pPr>
        <w:rPr>
          <w:sz w:val="24"/>
          <w:szCs w:val="24"/>
        </w:rPr>
      </w:pP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 w:rsidR="00695A6D">
        <w:rPr>
          <w:sz w:val="24"/>
          <w:szCs w:val="24"/>
        </w:rPr>
        <w:t>ЭиУП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93B32" w:rsidRPr="00BB3BB3" w:rsidRDefault="00793B32" w:rsidP="00793B3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93B32" w:rsidRDefault="00793B32" w:rsidP="00793B32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both"/>
        <w:rPr>
          <w:sz w:val="24"/>
          <w:szCs w:val="24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8102FC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4839AC">
        <w:rPr>
          <w:b/>
          <w:sz w:val="24"/>
          <w:szCs w:val="24"/>
        </w:rPr>
        <w:t xml:space="preserve"> </w:t>
      </w:r>
      <w:r w:rsidR="003760F7" w:rsidRPr="002520FA">
        <w:rPr>
          <w:b/>
          <w:sz w:val="24"/>
          <w:szCs w:val="24"/>
        </w:rPr>
        <w:t>ПРАКТИК</w:t>
      </w:r>
      <w:r w:rsidR="003760F7"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DD697B">
            <w:pPr>
              <w:jc w:val="both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DD697B">
              <w:rPr>
                <w:sz w:val="24"/>
                <w:szCs w:val="24"/>
              </w:rPr>
              <w:t>производственной практики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4839AC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 w:rsidRPr="00BB3BB3">
        <w:rPr>
          <w:sz w:val="24"/>
          <w:szCs w:val="24"/>
          <w:shd w:val="clear" w:color="auto" w:fill="FFFFFF"/>
        </w:rPr>
        <w:t xml:space="preserve">обнаружил(а) следующие умения и навыки: </w:t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2FC">
        <w:rPr>
          <w:sz w:val="24"/>
          <w:szCs w:val="24"/>
          <w:shd w:val="clear" w:color="auto" w:fill="FFFFFF"/>
        </w:rPr>
        <w:t>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6B50C0" w:rsidRDefault="00B84D80" w:rsidP="00B84D80">
      <w:pPr>
        <w:ind w:firstLine="708"/>
        <w:jc w:val="both"/>
        <w:rPr>
          <w:b/>
          <w:sz w:val="18"/>
          <w:szCs w:val="18"/>
        </w:rPr>
      </w:pPr>
      <w:r w:rsidRPr="006B50C0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76A5" w:rsidRDefault="00C476A5" w:rsidP="00160BC1">
      <w:r>
        <w:separator/>
      </w:r>
    </w:p>
  </w:endnote>
  <w:endnote w:type="continuationSeparator" w:id="0">
    <w:p w:rsidR="00C476A5" w:rsidRDefault="00C476A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76A5" w:rsidRDefault="00C476A5" w:rsidP="00160BC1">
      <w:r>
        <w:separator/>
      </w:r>
    </w:p>
  </w:footnote>
  <w:footnote w:type="continuationSeparator" w:id="0">
    <w:p w:rsidR="00C476A5" w:rsidRDefault="00C476A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5D7"/>
    <w:multiLevelType w:val="hybridMultilevel"/>
    <w:tmpl w:val="51CEB318"/>
    <w:lvl w:ilvl="0" w:tplc="8F0AE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20742"/>
    <w:multiLevelType w:val="hybridMultilevel"/>
    <w:tmpl w:val="A76ED318"/>
    <w:lvl w:ilvl="0" w:tplc="D0FAA47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7EE3"/>
    <w:multiLevelType w:val="hybridMultilevel"/>
    <w:tmpl w:val="1EE8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5B91"/>
    <w:multiLevelType w:val="hybridMultilevel"/>
    <w:tmpl w:val="9B36F8C0"/>
    <w:lvl w:ilvl="0" w:tplc="AC5CB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E653C"/>
    <w:multiLevelType w:val="hybridMultilevel"/>
    <w:tmpl w:val="E81ADC5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933FB"/>
    <w:multiLevelType w:val="hybridMultilevel"/>
    <w:tmpl w:val="227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73227"/>
    <w:multiLevelType w:val="hybridMultilevel"/>
    <w:tmpl w:val="4A5654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45D0D"/>
    <w:multiLevelType w:val="hybridMultilevel"/>
    <w:tmpl w:val="2FFC210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A7B0D"/>
    <w:multiLevelType w:val="hybridMultilevel"/>
    <w:tmpl w:val="C3E478C0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F30F8"/>
    <w:multiLevelType w:val="hybridMultilevel"/>
    <w:tmpl w:val="C4FEBA7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22D46"/>
    <w:multiLevelType w:val="hybridMultilevel"/>
    <w:tmpl w:val="4C0A87FA"/>
    <w:lvl w:ilvl="0" w:tplc="2518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810B1"/>
    <w:multiLevelType w:val="hybridMultilevel"/>
    <w:tmpl w:val="20A0FF3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97C73"/>
    <w:multiLevelType w:val="hybridMultilevel"/>
    <w:tmpl w:val="6DB29CA8"/>
    <w:lvl w:ilvl="0" w:tplc="88384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B3B78"/>
    <w:multiLevelType w:val="hybridMultilevel"/>
    <w:tmpl w:val="3B241EC2"/>
    <w:lvl w:ilvl="0" w:tplc="8F0AE66A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4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346CC"/>
    <w:multiLevelType w:val="hybridMultilevel"/>
    <w:tmpl w:val="7400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F6B9E"/>
    <w:multiLevelType w:val="hybridMultilevel"/>
    <w:tmpl w:val="C3FC4C1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46B90"/>
    <w:multiLevelType w:val="hybridMultilevel"/>
    <w:tmpl w:val="5C663022"/>
    <w:lvl w:ilvl="0" w:tplc="EE141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E3A1743"/>
    <w:multiLevelType w:val="hybridMultilevel"/>
    <w:tmpl w:val="50DEDB20"/>
    <w:lvl w:ilvl="0" w:tplc="8F0AE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025F9C"/>
    <w:multiLevelType w:val="hybridMultilevel"/>
    <w:tmpl w:val="5F9C814C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D7F4B"/>
    <w:multiLevelType w:val="hybridMultilevel"/>
    <w:tmpl w:val="01E27856"/>
    <w:lvl w:ilvl="0" w:tplc="F37A5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C20C4D"/>
    <w:multiLevelType w:val="hybridMultilevel"/>
    <w:tmpl w:val="09D4472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871F4"/>
    <w:multiLevelType w:val="hybridMultilevel"/>
    <w:tmpl w:val="CDE66BC2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81643"/>
    <w:multiLevelType w:val="hybridMultilevel"/>
    <w:tmpl w:val="041AB2C4"/>
    <w:lvl w:ilvl="0" w:tplc="B7F6CF3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9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8"/>
  </w:num>
  <w:num w:numId="4">
    <w:abstractNumId w:val="30"/>
  </w:num>
  <w:num w:numId="5">
    <w:abstractNumId w:val="39"/>
  </w:num>
  <w:num w:numId="6">
    <w:abstractNumId w:val="27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17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5"/>
  </w:num>
  <w:num w:numId="16">
    <w:abstractNumId w:val="21"/>
  </w:num>
  <w:num w:numId="17">
    <w:abstractNumId w:val="34"/>
  </w:num>
  <w:num w:numId="18">
    <w:abstractNumId w:val="35"/>
  </w:num>
  <w:num w:numId="19">
    <w:abstractNumId w:val="36"/>
  </w:num>
  <w:num w:numId="20">
    <w:abstractNumId w:val="40"/>
  </w:num>
  <w:num w:numId="21">
    <w:abstractNumId w:val="22"/>
  </w:num>
  <w:num w:numId="22">
    <w:abstractNumId w:val="20"/>
  </w:num>
  <w:num w:numId="23">
    <w:abstractNumId w:val="23"/>
  </w:num>
  <w:num w:numId="24">
    <w:abstractNumId w:val="0"/>
  </w:num>
  <w:num w:numId="25">
    <w:abstractNumId w:val="18"/>
  </w:num>
  <w:num w:numId="26">
    <w:abstractNumId w:val="3"/>
  </w:num>
  <w:num w:numId="27">
    <w:abstractNumId w:val="38"/>
  </w:num>
  <w:num w:numId="28">
    <w:abstractNumId w:val="33"/>
  </w:num>
  <w:num w:numId="29">
    <w:abstractNumId w:val="4"/>
  </w:num>
  <w:num w:numId="30">
    <w:abstractNumId w:val="1"/>
  </w:num>
  <w:num w:numId="31">
    <w:abstractNumId w:val="19"/>
  </w:num>
  <w:num w:numId="32">
    <w:abstractNumId w:val="32"/>
  </w:num>
  <w:num w:numId="33">
    <w:abstractNumId w:val="29"/>
  </w:num>
  <w:num w:numId="34">
    <w:abstractNumId w:val="9"/>
  </w:num>
  <w:num w:numId="35">
    <w:abstractNumId w:val="14"/>
  </w:num>
  <w:num w:numId="36">
    <w:abstractNumId w:val="6"/>
  </w:num>
  <w:num w:numId="37">
    <w:abstractNumId w:val="25"/>
  </w:num>
  <w:num w:numId="38">
    <w:abstractNumId w:val="8"/>
  </w:num>
  <w:num w:numId="39">
    <w:abstractNumId w:val="37"/>
  </w:num>
  <w:num w:numId="40">
    <w:abstractNumId w:val="31"/>
  </w:num>
  <w:num w:numId="41">
    <w:abstractNumId w:val="26"/>
  </w:num>
  <w:num w:numId="42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37CC"/>
    <w:rsid w:val="00006D22"/>
    <w:rsid w:val="00010FD9"/>
    <w:rsid w:val="00023448"/>
    <w:rsid w:val="000241A1"/>
    <w:rsid w:val="00027D2C"/>
    <w:rsid w:val="00027E5B"/>
    <w:rsid w:val="00032546"/>
    <w:rsid w:val="0003264E"/>
    <w:rsid w:val="0003430B"/>
    <w:rsid w:val="00037461"/>
    <w:rsid w:val="000449A4"/>
    <w:rsid w:val="00046CD1"/>
    <w:rsid w:val="0005102C"/>
    <w:rsid w:val="00051AEE"/>
    <w:rsid w:val="00053B71"/>
    <w:rsid w:val="00060A01"/>
    <w:rsid w:val="00064AA9"/>
    <w:rsid w:val="000659B5"/>
    <w:rsid w:val="00071689"/>
    <w:rsid w:val="00073150"/>
    <w:rsid w:val="00074BDA"/>
    <w:rsid w:val="000762CD"/>
    <w:rsid w:val="000800CF"/>
    <w:rsid w:val="00081E67"/>
    <w:rsid w:val="000835F5"/>
    <w:rsid w:val="000875BF"/>
    <w:rsid w:val="000911D1"/>
    <w:rsid w:val="000931AE"/>
    <w:rsid w:val="0009555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C5B"/>
    <w:rsid w:val="000D6DE5"/>
    <w:rsid w:val="000E17E7"/>
    <w:rsid w:val="000E2A51"/>
    <w:rsid w:val="000E37E9"/>
    <w:rsid w:val="000E3927"/>
    <w:rsid w:val="000E584C"/>
    <w:rsid w:val="000F0F77"/>
    <w:rsid w:val="000F3E78"/>
    <w:rsid w:val="0010264C"/>
    <w:rsid w:val="00102E02"/>
    <w:rsid w:val="00114770"/>
    <w:rsid w:val="0011493E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6921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5237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1523"/>
    <w:rsid w:val="001D2F4F"/>
    <w:rsid w:val="001E1B8C"/>
    <w:rsid w:val="001E4368"/>
    <w:rsid w:val="001E537D"/>
    <w:rsid w:val="001F11DE"/>
    <w:rsid w:val="001F3AB1"/>
    <w:rsid w:val="001F6393"/>
    <w:rsid w:val="00200E48"/>
    <w:rsid w:val="00203286"/>
    <w:rsid w:val="0020359F"/>
    <w:rsid w:val="00207E2E"/>
    <w:rsid w:val="00207FB7"/>
    <w:rsid w:val="00211C1B"/>
    <w:rsid w:val="00215228"/>
    <w:rsid w:val="00220744"/>
    <w:rsid w:val="00220FB2"/>
    <w:rsid w:val="00222AE6"/>
    <w:rsid w:val="00223E4A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09EB"/>
    <w:rsid w:val="002831B3"/>
    <w:rsid w:val="002868D5"/>
    <w:rsid w:val="00290DFB"/>
    <w:rsid w:val="00291D05"/>
    <w:rsid w:val="002933E5"/>
    <w:rsid w:val="00295B55"/>
    <w:rsid w:val="00295B5D"/>
    <w:rsid w:val="002968A3"/>
    <w:rsid w:val="002A0D1B"/>
    <w:rsid w:val="002A1B7A"/>
    <w:rsid w:val="002A3A8D"/>
    <w:rsid w:val="002A70D5"/>
    <w:rsid w:val="002B2293"/>
    <w:rsid w:val="002B55D0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C778C"/>
    <w:rsid w:val="002D429A"/>
    <w:rsid w:val="002D6AC0"/>
    <w:rsid w:val="002E2B08"/>
    <w:rsid w:val="002E4CB7"/>
    <w:rsid w:val="002E5B60"/>
    <w:rsid w:val="002F084F"/>
    <w:rsid w:val="00300FE4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36D77"/>
    <w:rsid w:val="00345881"/>
    <w:rsid w:val="00347C19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5C2F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39AC"/>
    <w:rsid w:val="00485D7F"/>
    <w:rsid w:val="00490143"/>
    <w:rsid w:val="0049217A"/>
    <w:rsid w:val="004931BF"/>
    <w:rsid w:val="00493ED3"/>
    <w:rsid w:val="004968AD"/>
    <w:rsid w:val="004A2C0D"/>
    <w:rsid w:val="004A2E62"/>
    <w:rsid w:val="004A68C9"/>
    <w:rsid w:val="004A6C55"/>
    <w:rsid w:val="004B2E6B"/>
    <w:rsid w:val="004B6A50"/>
    <w:rsid w:val="004C35C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2584"/>
    <w:rsid w:val="004F3C72"/>
    <w:rsid w:val="0051680E"/>
    <w:rsid w:val="00516F43"/>
    <w:rsid w:val="00525B17"/>
    <w:rsid w:val="0053399D"/>
    <w:rsid w:val="0053533A"/>
    <w:rsid w:val="00535BB6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2BDC"/>
    <w:rsid w:val="006044B4"/>
    <w:rsid w:val="00607E17"/>
    <w:rsid w:val="006118F6"/>
    <w:rsid w:val="00624E28"/>
    <w:rsid w:val="00625B4A"/>
    <w:rsid w:val="0063601F"/>
    <w:rsid w:val="00642A2F"/>
    <w:rsid w:val="006436C2"/>
    <w:rsid w:val="006439F4"/>
    <w:rsid w:val="006504AB"/>
    <w:rsid w:val="0065606F"/>
    <w:rsid w:val="00656AC4"/>
    <w:rsid w:val="00662C52"/>
    <w:rsid w:val="00666D2E"/>
    <w:rsid w:val="006676C7"/>
    <w:rsid w:val="00673B99"/>
    <w:rsid w:val="006742E9"/>
    <w:rsid w:val="00676836"/>
    <w:rsid w:val="00676914"/>
    <w:rsid w:val="00681A9E"/>
    <w:rsid w:val="00683935"/>
    <w:rsid w:val="006841E2"/>
    <w:rsid w:val="00687B3A"/>
    <w:rsid w:val="00691813"/>
    <w:rsid w:val="00692BED"/>
    <w:rsid w:val="00692DD7"/>
    <w:rsid w:val="006931F1"/>
    <w:rsid w:val="00695A6D"/>
    <w:rsid w:val="006977BF"/>
    <w:rsid w:val="006A0974"/>
    <w:rsid w:val="006A2B05"/>
    <w:rsid w:val="006B0CA3"/>
    <w:rsid w:val="006B21EF"/>
    <w:rsid w:val="006B50C0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F4454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394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957DF"/>
    <w:rsid w:val="007A00C4"/>
    <w:rsid w:val="007A18E0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18DD"/>
    <w:rsid w:val="007E4B23"/>
    <w:rsid w:val="007F098D"/>
    <w:rsid w:val="007F4B97"/>
    <w:rsid w:val="007F7A4D"/>
    <w:rsid w:val="00801B83"/>
    <w:rsid w:val="0080211D"/>
    <w:rsid w:val="008056D4"/>
    <w:rsid w:val="00806DE4"/>
    <w:rsid w:val="008102FC"/>
    <w:rsid w:val="00813FB0"/>
    <w:rsid w:val="00815F9F"/>
    <w:rsid w:val="00817F42"/>
    <w:rsid w:val="00820D1B"/>
    <w:rsid w:val="00820EB1"/>
    <w:rsid w:val="00822F9B"/>
    <w:rsid w:val="00823333"/>
    <w:rsid w:val="00823E5A"/>
    <w:rsid w:val="00826EE3"/>
    <w:rsid w:val="008368EA"/>
    <w:rsid w:val="008423FF"/>
    <w:rsid w:val="00844AF1"/>
    <w:rsid w:val="00846CE3"/>
    <w:rsid w:val="0085100B"/>
    <w:rsid w:val="00855751"/>
    <w:rsid w:val="00855B1A"/>
    <w:rsid w:val="00856A83"/>
    <w:rsid w:val="00857FC8"/>
    <w:rsid w:val="00865C33"/>
    <w:rsid w:val="0086651C"/>
    <w:rsid w:val="00866826"/>
    <w:rsid w:val="00866F53"/>
    <w:rsid w:val="00867BEA"/>
    <w:rsid w:val="00870F87"/>
    <w:rsid w:val="00881C15"/>
    <w:rsid w:val="008825E2"/>
    <w:rsid w:val="0088272E"/>
    <w:rsid w:val="00891E65"/>
    <w:rsid w:val="008B2621"/>
    <w:rsid w:val="008B61D7"/>
    <w:rsid w:val="008B6331"/>
    <w:rsid w:val="008E1AD1"/>
    <w:rsid w:val="008E447C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4774C"/>
    <w:rsid w:val="00951F6B"/>
    <w:rsid w:val="009528CA"/>
    <w:rsid w:val="00954C43"/>
    <w:rsid w:val="00954E45"/>
    <w:rsid w:val="009628A4"/>
    <w:rsid w:val="00963E47"/>
    <w:rsid w:val="00965998"/>
    <w:rsid w:val="009754DA"/>
    <w:rsid w:val="0098601E"/>
    <w:rsid w:val="009879C4"/>
    <w:rsid w:val="00990B5F"/>
    <w:rsid w:val="00991BD9"/>
    <w:rsid w:val="00994F33"/>
    <w:rsid w:val="009A37AA"/>
    <w:rsid w:val="009A6610"/>
    <w:rsid w:val="009B331E"/>
    <w:rsid w:val="009B3485"/>
    <w:rsid w:val="009B41F5"/>
    <w:rsid w:val="009B7F11"/>
    <w:rsid w:val="009C4C2C"/>
    <w:rsid w:val="009C6CC1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1D5C"/>
    <w:rsid w:val="00A32A5F"/>
    <w:rsid w:val="00A352E8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77E42"/>
    <w:rsid w:val="00A870F8"/>
    <w:rsid w:val="00A87394"/>
    <w:rsid w:val="00A94600"/>
    <w:rsid w:val="00A94B0B"/>
    <w:rsid w:val="00A95385"/>
    <w:rsid w:val="00A9607B"/>
    <w:rsid w:val="00A96C48"/>
    <w:rsid w:val="00A97E65"/>
    <w:rsid w:val="00AA2A29"/>
    <w:rsid w:val="00AA42D2"/>
    <w:rsid w:val="00AA5E65"/>
    <w:rsid w:val="00AB2091"/>
    <w:rsid w:val="00AB38B9"/>
    <w:rsid w:val="00AB745E"/>
    <w:rsid w:val="00AD065D"/>
    <w:rsid w:val="00AD0669"/>
    <w:rsid w:val="00AD208A"/>
    <w:rsid w:val="00AD4860"/>
    <w:rsid w:val="00AD4A3C"/>
    <w:rsid w:val="00AD4DF8"/>
    <w:rsid w:val="00AD4F2E"/>
    <w:rsid w:val="00AE3177"/>
    <w:rsid w:val="00AE323F"/>
    <w:rsid w:val="00AE5AC7"/>
    <w:rsid w:val="00AE736B"/>
    <w:rsid w:val="00AE75B2"/>
    <w:rsid w:val="00AF61EB"/>
    <w:rsid w:val="00B027BE"/>
    <w:rsid w:val="00B10030"/>
    <w:rsid w:val="00B11E16"/>
    <w:rsid w:val="00B13AC1"/>
    <w:rsid w:val="00B23A96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66CCB"/>
    <w:rsid w:val="00B7235C"/>
    <w:rsid w:val="00B733AA"/>
    <w:rsid w:val="00B817E2"/>
    <w:rsid w:val="00B82F78"/>
    <w:rsid w:val="00B84D80"/>
    <w:rsid w:val="00B86D61"/>
    <w:rsid w:val="00B95E4D"/>
    <w:rsid w:val="00B96746"/>
    <w:rsid w:val="00BA3739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37A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2ACD"/>
    <w:rsid w:val="00C476A5"/>
    <w:rsid w:val="00C47B9A"/>
    <w:rsid w:val="00C522E7"/>
    <w:rsid w:val="00C534D0"/>
    <w:rsid w:val="00C552AE"/>
    <w:rsid w:val="00C55E91"/>
    <w:rsid w:val="00C65A26"/>
    <w:rsid w:val="00C70CA1"/>
    <w:rsid w:val="00C763B7"/>
    <w:rsid w:val="00C806AB"/>
    <w:rsid w:val="00C90A7A"/>
    <w:rsid w:val="00C93F61"/>
    <w:rsid w:val="00C93F97"/>
    <w:rsid w:val="00C94464"/>
    <w:rsid w:val="00C953C9"/>
    <w:rsid w:val="00CA401A"/>
    <w:rsid w:val="00CA5B2B"/>
    <w:rsid w:val="00CB27ED"/>
    <w:rsid w:val="00CB5E8D"/>
    <w:rsid w:val="00CB61D6"/>
    <w:rsid w:val="00CC1694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0795D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6DBC"/>
    <w:rsid w:val="00D478BC"/>
    <w:rsid w:val="00D50504"/>
    <w:rsid w:val="00D50735"/>
    <w:rsid w:val="00D609FE"/>
    <w:rsid w:val="00D63339"/>
    <w:rsid w:val="00D6603A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00C4"/>
    <w:rsid w:val="00DA3FFC"/>
    <w:rsid w:val="00DA489D"/>
    <w:rsid w:val="00DA48D3"/>
    <w:rsid w:val="00DA57BD"/>
    <w:rsid w:val="00DB08E2"/>
    <w:rsid w:val="00DB0A35"/>
    <w:rsid w:val="00DB0FDE"/>
    <w:rsid w:val="00DB1454"/>
    <w:rsid w:val="00DB228F"/>
    <w:rsid w:val="00DB282D"/>
    <w:rsid w:val="00DB2E20"/>
    <w:rsid w:val="00DB4C80"/>
    <w:rsid w:val="00DC30F5"/>
    <w:rsid w:val="00DC4CCC"/>
    <w:rsid w:val="00DC6660"/>
    <w:rsid w:val="00DD03B9"/>
    <w:rsid w:val="00DD3B3D"/>
    <w:rsid w:val="00DD697B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4DE8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5751A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789C"/>
    <w:rsid w:val="00EE165B"/>
    <w:rsid w:val="00EE4D57"/>
    <w:rsid w:val="00EE5483"/>
    <w:rsid w:val="00EE5CBE"/>
    <w:rsid w:val="00EE6577"/>
    <w:rsid w:val="00EF14B9"/>
    <w:rsid w:val="00EF3965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279CA"/>
    <w:rsid w:val="00F322E1"/>
    <w:rsid w:val="00F342F7"/>
    <w:rsid w:val="00F36C60"/>
    <w:rsid w:val="00F37185"/>
    <w:rsid w:val="00F40FEC"/>
    <w:rsid w:val="00F42549"/>
    <w:rsid w:val="00F42609"/>
    <w:rsid w:val="00F47D52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4E2"/>
    <w:rsid w:val="00FB7792"/>
    <w:rsid w:val="00FC0A10"/>
    <w:rsid w:val="00FC306B"/>
    <w:rsid w:val="00FC53F9"/>
    <w:rsid w:val="00FD6763"/>
    <w:rsid w:val="00FE1F73"/>
    <w:rsid w:val="00FE2F09"/>
    <w:rsid w:val="00FE389D"/>
    <w:rsid w:val="00FE5095"/>
    <w:rsid w:val="00FE556E"/>
    <w:rsid w:val="00FE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DD24AA8E-D0D7-4118-82FA-6510EFDB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A77E42"/>
    <w:rPr>
      <w:b/>
      <w:bCs/>
    </w:rPr>
  </w:style>
  <w:style w:type="character" w:customStyle="1" w:styleId="name">
    <w:name w:val="name"/>
    <w:basedOn w:val="a1"/>
    <w:rsid w:val="00A77E42"/>
  </w:style>
  <w:style w:type="character" w:customStyle="1" w:styleId="accent">
    <w:name w:val="accent"/>
    <w:basedOn w:val="a1"/>
    <w:rsid w:val="00A77E42"/>
  </w:style>
  <w:style w:type="character" w:customStyle="1" w:styleId="af8">
    <w:name w:val="Основной текст_"/>
    <w:link w:val="5"/>
    <w:rsid w:val="00D6603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8"/>
    <w:rsid w:val="00D6603A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136921"/>
    <w:rPr>
      <w:color w:val="605E5C"/>
      <w:shd w:val="clear" w:color="auto" w:fill="E1DFDD"/>
    </w:rPr>
  </w:style>
  <w:style w:type="character" w:styleId="af9">
    <w:name w:val="Unresolved Mention"/>
    <w:basedOn w:val="a1"/>
    <w:uiPriority w:val="99"/>
    <w:semiHidden/>
    <w:unhideWhenUsed/>
    <w:rsid w:val="00676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0376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hyperlink" Target="http://www.elibrary.ru" TargetMode="Externa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.." TargetMode="External"/><Relationship Id="rId42" Type="http://schemas.openxmlformats.org/officeDocument/2006/relationships/hyperlink" Target="http://zakupki.gov.ru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4651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5135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s://www.sciencedirect.com/#open-accesshttps://www.sciencedirect.com/#open-access" TargetMode="External"/><Relationship Id="rId40" Type="http://schemas.openxmlformats.org/officeDocument/2006/relationships/hyperlink" Target="https://data.worldbank.org/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87154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50095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4" Type="http://schemas.openxmlformats.org/officeDocument/2006/relationships/hyperlink" Target="http://www.governme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81975" TargetMode="External"/><Relationship Id="rId14" Type="http://schemas.openxmlformats.org/officeDocument/2006/relationships/hyperlink" Target="https://urait.ru/bcode/477537&#160;&#160;&#160;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.." TargetMode="External"/><Relationship Id="rId43" Type="http://schemas.openxmlformats.org/officeDocument/2006/relationships/hyperlink" Target="http://duma.gov.ru/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urait.ru/bcode/469764&#160;&#160;&#160;" TargetMode="External"/><Relationship Id="rId17" Type="http://schemas.openxmlformats.org/officeDocument/2006/relationships/hyperlink" Target="https://urait.ru/bcode/471599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.." TargetMode="External"/><Relationship Id="rId38" Type="http://schemas.openxmlformats.org/officeDocument/2006/relationships/hyperlink" Target="http://www.economy.gov.ru" TargetMode="External"/><Relationship Id="rId46" Type="http://schemas.openxmlformats.org/officeDocument/2006/relationships/hyperlink" Target="http://relero.ru/contacts/map" TargetMode="External"/><Relationship Id="rId20" Type="http://schemas.openxmlformats.org/officeDocument/2006/relationships/hyperlink" Target="http://window.edu.ru/" TargetMode="External"/><Relationship Id="rId41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F0335-07A6-41F6-A741-0ED864BD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9114</Words>
  <Characters>51955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60948</CharactersWithSpaces>
  <SharedDoc>false</SharedDoc>
  <HLinks>
    <vt:vector size="132" baseType="variant">
      <vt:variant>
        <vt:i4>4849757</vt:i4>
      </vt:variant>
      <vt:variant>
        <vt:i4>63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60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54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51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48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45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39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327767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https://urait.ru/bcode/471599</vt:lpwstr>
      </vt:variant>
      <vt:variant>
        <vt:lpwstr/>
      </vt:variant>
      <vt:variant>
        <vt:i4>786516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https://urait.ru/bcode/474651</vt:lpwstr>
      </vt:variant>
      <vt:variant>
        <vt:lpwstr/>
      </vt:variant>
      <vt:variant>
        <vt:i4>983132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https://urait.ru/bcode/487154</vt:lpwstr>
      </vt:variant>
      <vt:variant>
        <vt:lpwstr/>
      </vt:variant>
      <vt:variant>
        <vt:i4>589911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https://urait.ru/bcode/477537</vt:lpwstr>
      </vt:variant>
      <vt:variant>
        <vt:lpwstr/>
      </vt:variant>
      <vt:variant>
        <vt:i4>655441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https://urait.ru/bcode/470376</vt:lpwstr>
      </vt:variant>
      <vt:variant>
        <vt:lpwstr/>
      </vt:variant>
      <vt:variant>
        <vt:i4>131156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https://urait.ru/bcode/469764</vt:lpwstr>
      </vt:variant>
      <vt:variant>
        <vt:lpwstr/>
      </vt:variant>
      <vt:variant>
        <vt:i4>720977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https://urait.ru/bcode/455135</vt:lpwstr>
      </vt:variant>
      <vt:variant>
        <vt:lpwstr/>
      </vt:variant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https://urait.ru/bcode/450095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https://urait.ru/bcode/481975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2020-06-11T07:00:00Z</cp:lastPrinted>
  <dcterms:created xsi:type="dcterms:W3CDTF">2022-01-15T08:57:00Z</dcterms:created>
  <dcterms:modified xsi:type="dcterms:W3CDTF">2022-11-12T10:04:00Z</dcterms:modified>
</cp:coreProperties>
</file>